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MÁS RADIO 105.3 FM</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El MAÑANERO AL AIRE LIBRE - VICTOR TRUJILLO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01 DE FEBRERO 2019</w:t>
      </w:r>
    </w:p>
    <w:p w:rsidR="003A2904" w:rsidRPr="003A2904" w:rsidRDefault="003A2904" w:rsidP="003A2904">
      <w:pPr>
        <w:shd w:val="clear" w:color="auto" w:fill="FFFFFF"/>
        <w:spacing w:after="0" w:line="276" w:lineRule="atLeast"/>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*Brozo comenta que hoy se cumplen dos meses de un nuevo gobierno que ha refrescado temas de interés y que sin duda le han dado un giro al país, haciendo cosas interesantes y otras tantas muy </w:t>
      </w:r>
      <w:proofErr w:type="spellStart"/>
      <w:r w:rsidRPr="003A2904">
        <w:rPr>
          <w:rFonts w:ascii="Arial" w:eastAsia="Times New Roman" w:hAnsi="Arial" w:cs="Arial"/>
          <w:color w:val="000000"/>
          <w:lang w:eastAsia="es-MX"/>
        </w:rPr>
        <w:t>señalables</w:t>
      </w:r>
      <w:proofErr w:type="spellEnd"/>
      <w:r w:rsidRPr="003A2904">
        <w:rPr>
          <w:rFonts w:ascii="Arial" w:eastAsia="Times New Roman" w:hAnsi="Arial" w:cs="Arial"/>
          <w:color w:val="000000"/>
          <w:lang w:eastAsia="es-MX"/>
        </w:rPr>
        <w:t>.  El último político que vivió México fue triste, mediocre y predecible.</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br/>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*Las víctimas de feminicidio en México se duplicaron en los últimos tres años, de acuerdo con estadísticas del Secretariado Ejecutivo del Sistema Nacional de Seguridad Pública (SESNSP). Mientras en 2015, primer año del que se tienen estadísticas respecto de ese delito, hubo 422 víctimas, en 2018 se registraron 861. Es decir, el número de víctimas creció 104 por ciento entre 2015 y 2018, a pesar de la emisión de distintas Alertas de Violencia de Género Contra las Mujeres.</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br/>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*La procurada de Justicia en la Ciudad de México, Ernestina Godoy, dijo que la dependencia iniciará una investigación de los casos de mujeres víctimas de intentos de secuestro, y que se enteró de que en las denuncias presentadas el delito fue clasificado como robo. Godoy anunció que va a revisar por qué no se las aceptan (las denuncias), por qué las clasifican como robo. Lo que ellas describen es un modus operandi y vamos a investigar, no desestimaremos ninguna denuncia.</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CANAL ONCE</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ONCE NOTICIAS CON GUADALUPE CONTRERAS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*Los docentes de la CNTE liberaron las vías de ferrocarriles en Michoacán. La Asociación Mexicana de Ferrocarriles informó que, en 17 días de bloqueos, 290 trenes resultaron afectados. El CCE expresó que al corte del 28 de enero los bloqueos habían generado pérdidas económicas de más 7 mil 520 millones de pesos.</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*Luego de más de diez horas de reunión, autoridades de la SEP, del gobierno de Michoacán y la CNTE lograron esta madrugada acuerdos productivos para mantener liberadas las vías de tren en diferentes regiones de la entidad michoacana.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 xml:space="preserve">*La </w:t>
      </w:r>
      <w:proofErr w:type="spellStart"/>
      <w:r w:rsidRPr="003A2904">
        <w:rPr>
          <w:rFonts w:ascii="Arial" w:eastAsia="Times New Roman" w:hAnsi="Arial" w:cs="Arial"/>
          <w:color w:val="000000"/>
          <w:lang w:eastAsia="es-MX"/>
        </w:rPr>
        <w:t>Sedena</w:t>
      </w:r>
      <w:proofErr w:type="spellEnd"/>
      <w:r w:rsidRPr="003A2904">
        <w:rPr>
          <w:rFonts w:ascii="Arial" w:eastAsia="Times New Roman" w:hAnsi="Arial" w:cs="Arial"/>
          <w:color w:val="000000"/>
          <w:lang w:eastAsia="es-MX"/>
        </w:rPr>
        <w:t xml:space="preserve"> confirmó que el material localizado fuera de la refinería de Salamanca, Guanajuato, sí era explosivo, pero no representaba peligro, y fue destruido este jueves con todas las medidas de seguridad por personal militar. Por la mañana, el vocero de la Presidencia, Jesús Ramírez Cuevas, confirmó </w:t>
      </w:r>
      <w:proofErr w:type="gramStart"/>
      <w:r w:rsidRPr="003A2904">
        <w:rPr>
          <w:rFonts w:ascii="Arial" w:eastAsia="Times New Roman" w:hAnsi="Arial" w:cs="Arial"/>
          <w:color w:val="000000"/>
          <w:lang w:eastAsia="es-MX"/>
        </w:rPr>
        <w:t>que</w:t>
      </w:r>
      <w:proofErr w:type="gramEnd"/>
      <w:r w:rsidRPr="003A2904">
        <w:rPr>
          <w:rFonts w:ascii="Arial" w:eastAsia="Times New Roman" w:hAnsi="Arial" w:cs="Arial"/>
          <w:color w:val="000000"/>
          <w:lang w:eastAsia="es-MX"/>
        </w:rPr>
        <w:t xml:space="preserve"> en las inmediaciones de la refinería de Salamanca, Guanajuato, se encontró una manta de un supuesto grupo dedicado al robo de combustibles, y un vehículo con supuestos artefactos explosivos, la Fiscalía General de la República abrió una carpeta de investigación.</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*Un año será insuficiente para lograr la reestructuración financiera de Pemex, reconoció Alejandro Gaytán, titular de la Unidad de Planeación Económica de la Secretaría de Hacienda. Explicó </w:t>
      </w:r>
      <w:proofErr w:type="gramStart"/>
      <w:r w:rsidRPr="003A2904">
        <w:rPr>
          <w:rFonts w:ascii="Arial" w:eastAsia="Times New Roman" w:hAnsi="Arial" w:cs="Arial"/>
          <w:color w:val="000000"/>
          <w:lang w:eastAsia="es-MX"/>
        </w:rPr>
        <w:t>que</w:t>
      </w:r>
      <w:proofErr w:type="gramEnd"/>
      <w:r w:rsidRPr="003A2904">
        <w:rPr>
          <w:rFonts w:ascii="Arial" w:eastAsia="Times New Roman" w:hAnsi="Arial" w:cs="Arial"/>
          <w:color w:val="000000"/>
          <w:lang w:eastAsia="es-MX"/>
        </w:rPr>
        <w:t xml:space="preserve"> para fortalecer las finanzas de la empresa, aumentó 14% el presupuesto 2019 y, en el resto del sexenio, se adicionarán 11 mil millones de pesos anuales</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*La meta al término de este sexenio es que no haya rechazados en la educación superior, aseguró el secretario de Educación Pública, Esteban Moctezuma Barragán, quien reconoció el incremento en la matrícula del IPN.</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*César Horacio Duarte, exgobernador de Chihuahua, fue expulsado del PRI.</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*La jefa de gobierno de la Ciudad de México, Claudia Sheinbaum, nombró Huésped Distinguido al presidente del Gobierno de España, Pedro Sánchez Pérez-Castrejón, quien se encuentra en la capital del país en visita oficial.</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*Donald </w:t>
      </w:r>
      <w:proofErr w:type="spellStart"/>
      <w:r w:rsidRPr="003A2904">
        <w:rPr>
          <w:rFonts w:ascii="Arial" w:eastAsia="Times New Roman" w:hAnsi="Arial" w:cs="Arial"/>
          <w:color w:val="000000"/>
          <w:lang w:eastAsia="es-MX"/>
        </w:rPr>
        <w:t>Trump</w:t>
      </w:r>
      <w:proofErr w:type="spellEnd"/>
      <w:r w:rsidRPr="003A2904">
        <w:rPr>
          <w:rFonts w:ascii="Arial" w:eastAsia="Times New Roman" w:hAnsi="Arial" w:cs="Arial"/>
          <w:color w:val="000000"/>
          <w:lang w:eastAsia="es-MX"/>
        </w:rPr>
        <w:t xml:space="preserve"> anunció la llegada de más en la frontera con México para evitar la entrada de inmigrantes y advierte que el plan bipartidista que busca evitar otro cierre de gobierno será una pérdida de tiempo sino incluye recursos para la construcción del muro.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*La presidenta de la Cámara de Representantes, la demócrata Nancy </w:t>
      </w:r>
      <w:proofErr w:type="spellStart"/>
      <w:r w:rsidRPr="003A2904">
        <w:rPr>
          <w:rFonts w:ascii="Arial" w:eastAsia="Times New Roman" w:hAnsi="Arial" w:cs="Arial"/>
          <w:color w:val="000000"/>
          <w:lang w:eastAsia="es-MX"/>
        </w:rPr>
        <w:t>Pelosi</w:t>
      </w:r>
      <w:proofErr w:type="spellEnd"/>
      <w:r w:rsidRPr="003A2904">
        <w:rPr>
          <w:rFonts w:ascii="Arial" w:eastAsia="Times New Roman" w:hAnsi="Arial" w:cs="Arial"/>
          <w:color w:val="000000"/>
          <w:lang w:eastAsia="es-MX"/>
        </w:rPr>
        <w:t xml:space="preserve"> reiteró que no autorizarán recursos para este muro. Casi 6 mil millones de dólares está pidiendo el presidente Donald </w:t>
      </w:r>
      <w:proofErr w:type="spellStart"/>
      <w:r w:rsidRPr="003A2904">
        <w:rPr>
          <w:rFonts w:ascii="Arial" w:eastAsia="Times New Roman" w:hAnsi="Arial" w:cs="Arial"/>
          <w:color w:val="000000"/>
          <w:lang w:eastAsia="es-MX"/>
        </w:rPr>
        <w:t>Trump</w:t>
      </w:r>
      <w:proofErr w:type="spellEnd"/>
      <w:r w:rsidRPr="003A2904">
        <w:rPr>
          <w:rFonts w:ascii="Arial" w:eastAsia="Times New Roman" w:hAnsi="Arial" w:cs="Arial"/>
          <w:color w:val="000000"/>
          <w:lang w:eastAsia="es-MX"/>
        </w:rPr>
        <w:t xml:space="preserve">, también rechazó la oferta del mandatario de una protección temporal de 3 años para los </w:t>
      </w:r>
      <w:proofErr w:type="spellStart"/>
      <w:r w:rsidRPr="003A2904">
        <w:rPr>
          <w:rFonts w:ascii="Arial" w:eastAsia="Times New Roman" w:hAnsi="Arial" w:cs="Arial"/>
          <w:color w:val="000000"/>
          <w:lang w:eastAsia="es-MX"/>
        </w:rPr>
        <w:t>dreamers</w:t>
      </w:r>
      <w:proofErr w:type="spellEnd"/>
      <w:r w:rsidRPr="003A2904">
        <w:rPr>
          <w:rFonts w:ascii="Arial" w:eastAsia="Times New Roman" w:hAnsi="Arial" w:cs="Arial"/>
          <w:color w:val="000000"/>
          <w:lang w:eastAsia="es-MX"/>
        </w:rPr>
        <w:t xml:space="preserve"> a cambio de un muro permanente.</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 xml:space="preserve">*La jefa de la diplomacia europea, Federica </w:t>
      </w:r>
      <w:proofErr w:type="spellStart"/>
      <w:r w:rsidRPr="003A2904">
        <w:rPr>
          <w:rFonts w:ascii="Arial" w:eastAsia="Times New Roman" w:hAnsi="Arial" w:cs="Arial"/>
          <w:color w:val="000000"/>
          <w:lang w:eastAsia="es-MX"/>
        </w:rPr>
        <w:t>Mogherini</w:t>
      </w:r>
      <w:proofErr w:type="spellEnd"/>
      <w:r w:rsidRPr="003A2904">
        <w:rPr>
          <w:rFonts w:ascii="Arial" w:eastAsia="Times New Roman" w:hAnsi="Arial" w:cs="Arial"/>
          <w:color w:val="000000"/>
          <w:lang w:eastAsia="es-MX"/>
        </w:rPr>
        <w:t>, anunció la creación de un Grupo de Contacto de países europeos y latinoamericanos de "90 días" de duración para trabajar hacia una salida a la crisis en Venezuela a través de elecciones.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*El gobierno de Estados Unidos envió aviones a Colombia para realizar trabajos rutinarios y John Bolton, asesor de seguridad de la Casa Blanca, le pidió a Nicolás Maduro aceptar la amnistía que le ofreció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para que abandone el poder y se retire a una playa, lejos del país.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*La ONU, condenó "enérgicamente" el jueves "la intimidación" de las fuerzas de seguridad venezolanas denunciada por el autoproclamado presidente interino de Venezuela,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y rechazó todo "diálogo" con el mandatario Nicolás Maduro.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*Al menos tres niños murieron y otros 23 resultaron heridos tras el derrumbe en una escuela secundaria en la localidad sudafricana de </w:t>
      </w:r>
      <w:proofErr w:type="spellStart"/>
      <w:r w:rsidRPr="003A2904">
        <w:rPr>
          <w:rFonts w:ascii="Arial" w:eastAsia="Times New Roman" w:hAnsi="Arial" w:cs="Arial"/>
          <w:color w:val="000000"/>
          <w:lang w:eastAsia="es-MX"/>
        </w:rPr>
        <w:t>Vanderbijlpark</w:t>
      </w:r>
      <w:proofErr w:type="spellEnd"/>
      <w:r w:rsidRPr="003A2904">
        <w:rPr>
          <w:rFonts w:ascii="Arial" w:eastAsia="Times New Roman" w:hAnsi="Arial" w:cs="Arial"/>
          <w:color w:val="000000"/>
          <w:lang w:eastAsia="es-MX"/>
        </w:rPr>
        <w:t>, informaron este viernes los servicios de emergencias.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*Alrededor de 68.5 millones de personas en todo el mundo se vieron obligadas a desplazarse durante el año pasado, a causa de persecución, conflictos, violencia o violaciones a los derechos humanos, lo que marcó un récord de desplazamiento forzado.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RADIO CENTRO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ARISTEGUI NOTICIAS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*Fuentes oficiales confirmaron que la camioneta abandonada ayer por la mañana en las inmediaciones de la refinería Ingeniero M. Amor de Pemex en Salamanca, Guanajuato, tenía un artefacto explosivo y fue detonado horas después por el Ejército mexicano en una zona segura.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 xml:space="preserve">*En la camioneta había además un mensaje presuntamente firmado por el Cartel Santa Rosa de lima con amenazas al presidente Andrés Manuel López Obrador, esto en represalia al operativo que implementaron fuerzas federales hace dos días en la comunidad San Salvador Torrecillas del Municipio de </w:t>
      </w:r>
      <w:proofErr w:type="spellStart"/>
      <w:r w:rsidRPr="003A2904">
        <w:rPr>
          <w:rFonts w:ascii="Arial" w:eastAsia="Times New Roman" w:hAnsi="Arial" w:cs="Arial"/>
          <w:color w:val="000000"/>
          <w:lang w:eastAsia="es-MX"/>
        </w:rPr>
        <w:t>Villagran</w:t>
      </w:r>
      <w:proofErr w:type="spellEnd"/>
      <w:r w:rsidRPr="003A2904">
        <w:rPr>
          <w:rFonts w:ascii="Arial" w:eastAsia="Times New Roman" w:hAnsi="Arial" w:cs="Arial"/>
          <w:color w:val="000000"/>
          <w:lang w:eastAsia="es-MX"/>
        </w:rPr>
        <w:t xml:space="preserve"> donde se aseguraron 40 pipas que tenían el grupo criminal para el robo de combustible.</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*Luego de la aparición de una manta en Salamanca, Guanajuato, con amenazas en su contra presuntamente firmada por el Cártel de Santa Rosa de Lima, el presidente Andrés Manuel López Obrador rechazó que vaya a reforzar su seguridad.</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*La CNTE liberó las vías del tren en Michoacán de manera parcial, después de 8 horas de diálogo el titular de la SEP aseguró que se dieron pasos importantes en la solución del paro magisterial.</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*Celebró el Presidente de la República el desbloqueo de las vías por parte de la CNTE en Michoacán.</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una carta enviada desde el 25 de enero, la subsecretaria del Consejo Político Nacional del PRI, Socorro Jasso Nieto, informó al presidente del Consejo Político Estatal, Omar Bazán, que se expulsa como militante del PRI a César Duarte, quien permanece prófugo de la justicia en México.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*En acatamiento a una instrucción presidencial tres funcionarios de Pemex fueron despedidos y son investigados por presuntas irregularidades en el manejo de recursos públicos relacionados con el mecanismo de triangulación de recursos que se dio desde Pemex, </w:t>
      </w:r>
      <w:proofErr w:type="spellStart"/>
      <w:r w:rsidRPr="003A2904">
        <w:rPr>
          <w:rFonts w:ascii="Arial" w:eastAsia="Times New Roman" w:hAnsi="Arial" w:cs="Arial"/>
          <w:color w:val="000000"/>
          <w:lang w:eastAsia="es-MX"/>
        </w:rPr>
        <w:t>Sedatu</w:t>
      </w:r>
      <w:proofErr w:type="spellEnd"/>
      <w:r w:rsidRPr="003A2904">
        <w:rPr>
          <w:rFonts w:ascii="Arial" w:eastAsia="Times New Roman" w:hAnsi="Arial" w:cs="Arial"/>
          <w:color w:val="000000"/>
          <w:lang w:eastAsia="es-MX"/>
        </w:rPr>
        <w:t xml:space="preserve">, </w:t>
      </w:r>
      <w:proofErr w:type="spellStart"/>
      <w:r w:rsidRPr="003A2904">
        <w:rPr>
          <w:rFonts w:ascii="Arial" w:eastAsia="Times New Roman" w:hAnsi="Arial" w:cs="Arial"/>
          <w:color w:val="000000"/>
          <w:lang w:eastAsia="es-MX"/>
        </w:rPr>
        <w:t>Sedesol</w:t>
      </w:r>
      <w:proofErr w:type="spellEnd"/>
      <w:r w:rsidRPr="003A2904">
        <w:rPr>
          <w:rFonts w:ascii="Arial" w:eastAsia="Times New Roman" w:hAnsi="Arial" w:cs="Arial"/>
          <w:color w:val="000000"/>
          <w:lang w:eastAsia="es-MX"/>
        </w:rPr>
        <w:t xml:space="preserve"> hacia instancias públicas como universidades.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*Señaló el presidente López Obrador que el gobierno anterior estaba dedicado a facilitar el saqueo en beneficio de una minoría.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el Senado se discutió la situación de Venezuela, Morena, el PT y Encuentro Social dijeron que desconocer a </w:t>
      </w:r>
      <w:proofErr w:type="spellStart"/>
      <w:r w:rsidRPr="003A2904">
        <w:rPr>
          <w:rFonts w:ascii="Arial" w:eastAsia="Times New Roman" w:hAnsi="Arial" w:cs="Arial"/>
          <w:color w:val="000000"/>
          <w:lang w:eastAsia="es-MX"/>
        </w:rPr>
        <w:t>Nicoláss</w:t>
      </w:r>
      <w:proofErr w:type="spellEnd"/>
      <w:r w:rsidRPr="003A2904">
        <w:rPr>
          <w:rFonts w:ascii="Arial" w:eastAsia="Times New Roman" w:hAnsi="Arial" w:cs="Arial"/>
          <w:color w:val="000000"/>
          <w:lang w:eastAsia="es-MX"/>
        </w:rPr>
        <w:t xml:space="preserve"> Maduro como presidente y reconocer 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como mandatario llevaría a México del lado incorrecto de la historia; mientras que el PAN y el PRI le piden al gobierno de México que apoye la celebración de elecciones que sean libres y democráticas en Venezuela.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*Claudia Sheinbaum, jefa de Gobierno de la CDMX, informó que se reforzó la vigilancia en distintos lugares del metro; además de que se revisan las imágenes del C5 después de que este miércoles se presentó una denuncia por intento de secuestro en el metro.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*Claudia Sheinbaum, jefa de Gobierno de la CDMX, nombró como huésped distinguido al Presidente de España, Pedro Sánchez Pérez-Castejón.</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*El presidente Donald </w:t>
      </w:r>
      <w:proofErr w:type="spellStart"/>
      <w:r w:rsidRPr="003A2904">
        <w:rPr>
          <w:rFonts w:ascii="Arial" w:eastAsia="Times New Roman" w:hAnsi="Arial" w:cs="Arial"/>
          <w:color w:val="000000"/>
          <w:lang w:eastAsia="es-MX"/>
        </w:rPr>
        <w:t>Trump</w:t>
      </w:r>
      <w:proofErr w:type="spellEnd"/>
      <w:r w:rsidRPr="003A2904">
        <w:rPr>
          <w:rFonts w:ascii="Arial" w:eastAsia="Times New Roman" w:hAnsi="Arial" w:cs="Arial"/>
          <w:color w:val="000000"/>
          <w:lang w:eastAsia="es-MX"/>
        </w:rPr>
        <w:t xml:space="preserve"> señaló a través del Twitter que México estaba peor que Afganistán y que los casos de homicidio aumentaron el 33 por ciento en 20148 en comparación con 2017. Más tarde, dijo que enviará más tropas en la frontera con México.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*El presidente Nicolás Maduro recibió las cartas credenciales de las embajadas de la República de Surinam, República de Mozambique, República de Benín, Mancomunidad de Dominica, República de Zambia y República Democrática Popular de Lao.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*Por su parte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presentó el “Plan País” y anunció una nueva protesta para el sábado.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*Luto en el mundo deportivo por la muerte del exfutbolista Pablo Larios.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la conferencia de prensa con el presidente López Obrador, se habló de una estrategia de protección a la ciudadanía, donde se va reforzar a Tijuana con efectivos militares y de la policía federal como de la estatal.</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*En su análisis Enrique Galván Ochoa, señala que ya se están viendo resultados de la lucha contra el </w:t>
      </w:r>
      <w:proofErr w:type="spellStart"/>
      <w:r w:rsidRPr="003A2904">
        <w:rPr>
          <w:rFonts w:ascii="Arial" w:eastAsia="Times New Roman" w:hAnsi="Arial" w:cs="Arial"/>
          <w:color w:val="000000"/>
          <w:lang w:eastAsia="es-MX"/>
        </w:rPr>
        <w:t>huachicoleo</w:t>
      </w:r>
      <w:proofErr w:type="spellEnd"/>
      <w:r w:rsidRPr="003A2904">
        <w:rPr>
          <w:rFonts w:ascii="Arial" w:eastAsia="Times New Roman" w:hAnsi="Arial" w:cs="Arial"/>
          <w:color w:val="000000"/>
          <w:lang w:eastAsia="es-MX"/>
        </w:rPr>
        <w:t xml:space="preserve">, por ejemplo, la denuncia presentada por el robo de combustible contra Carlos Romero </w:t>
      </w:r>
      <w:proofErr w:type="spellStart"/>
      <w:r w:rsidRPr="003A2904">
        <w:rPr>
          <w:rFonts w:ascii="Arial" w:eastAsia="Times New Roman" w:hAnsi="Arial" w:cs="Arial"/>
          <w:color w:val="000000"/>
          <w:lang w:eastAsia="es-MX"/>
        </w:rPr>
        <w:t>Deschamps</w:t>
      </w:r>
      <w:proofErr w:type="spellEnd"/>
      <w:r w:rsidRPr="003A2904">
        <w:rPr>
          <w:rFonts w:ascii="Arial" w:eastAsia="Times New Roman" w:hAnsi="Arial" w:cs="Arial"/>
          <w:color w:val="000000"/>
          <w:lang w:eastAsia="es-MX"/>
        </w:rPr>
        <w:t xml:space="preserve">, además de la separación de tres funcionarios de Pemex relacionados con la llamada “estafa maestra”. También está bajo investigación William Jorge </w:t>
      </w:r>
      <w:proofErr w:type="spellStart"/>
      <w:r w:rsidRPr="003A2904">
        <w:rPr>
          <w:rFonts w:ascii="Arial" w:eastAsia="Times New Roman" w:hAnsi="Arial" w:cs="Arial"/>
          <w:color w:val="000000"/>
          <w:lang w:eastAsia="es-MX"/>
        </w:rPr>
        <w:t>Karam</w:t>
      </w:r>
      <w:proofErr w:type="spellEnd"/>
      <w:r w:rsidRPr="003A2904">
        <w:rPr>
          <w:rFonts w:ascii="Arial" w:eastAsia="Times New Roman" w:hAnsi="Arial" w:cs="Arial"/>
          <w:color w:val="000000"/>
          <w:lang w:eastAsia="es-MX"/>
        </w:rPr>
        <w:t xml:space="preserve"> </w:t>
      </w:r>
      <w:proofErr w:type="spellStart"/>
      <w:r w:rsidRPr="003A2904">
        <w:rPr>
          <w:rFonts w:ascii="Arial" w:eastAsia="Times New Roman" w:hAnsi="Arial" w:cs="Arial"/>
          <w:color w:val="000000"/>
          <w:lang w:eastAsia="es-MX"/>
        </w:rPr>
        <w:t>Kassab</w:t>
      </w:r>
      <w:proofErr w:type="spellEnd"/>
      <w:r w:rsidRPr="003A2904">
        <w:rPr>
          <w:rFonts w:ascii="Arial" w:eastAsia="Times New Roman" w:hAnsi="Arial" w:cs="Arial"/>
          <w:color w:val="000000"/>
          <w:lang w:eastAsia="es-MX"/>
        </w:rPr>
        <w:t xml:space="preserve">, dueño de </w:t>
      </w:r>
      <w:proofErr w:type="spellStart"/>
      <w:r w:rsidRPr="003A2904">
        <w:rPr>
          <w:rFonts w:ascii="Arial" w:eastAsia="Times New Roman" w:hAnsi="Arial" w:cs="Arial"/>
          <w:color w:val="000000"/>
          <w:lang w:eastAsia="es-MX"/>
        </w:rPr>
        <w:t>Hidrosina</w:t>
      </w:r>
      <w:proofErr w:type="spellEnd"/>
      <w:r w:rsidRPr="003A2904">
        <w:rPr>
          <w:rFonts w:ascii="Arial" w:eastAsia="Times New Roman" w:hAnsi="Arial" w:cs="Arial"/>
          <w:color w:val="000000"/>
          <w:lang w:eastAsia="es-MX"/>
        </w:rPr>
        <w:t>. El analista mencionó que ante los hechos de amenaza que se dieron el día de ayer, el Presidente López Obrador tiene la obligación de cuidar, sino a su persona, sí tiene la obligación de la investidura presidencial.</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*El presidente López Obrador, afirmó que no usa robots para contestar sus cuentas de redes sociales. Sobre su seguridad informó a los medios que seguirá en el mismo tenor que hasta ahora, expresa que no va a caer en provocación y en actos de intimidación ya que tiene la conciencia tranquila.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*La Unidad de Inteligencia Financiera de la SHCP ordenó bloquear, inmovilizar y suspender las operaciones bancarias de 31 cuentas pertenecientes a los accionistas de la empresa gasolinera </w:t>
      </w:r>
      <w:proofErr w:type="spellStart"/>
      <w:r w:rsidRPr="003A2904">
        <w:rPr>
          <w:rFonts w:ascii="Arial" w:eastAsia="Times New Roman" w:hAnsi="Arial" w:cs="Arial"/>
          <w:color w:val="000000"/>
          <w:lang w:eastAsia="es-MX"/>
        </w:rPr>
        <w:t>Hidrosina</w:t>
      </w:r>
      <w:proofErr w:type="spellEnd"/>
      <w:r w:rsidRPr="003A2904">
        <w:rPr>
          <w:rFonts w:ascii="Arial" w:eastAsia="Times New Roman" w:hAnsi="Arial" w:cs="Arial"/>
          <w:color w:val="000000"/>
          <w:lang w:eastAsia="es-MX"/>
        </w:rPr>
        <w:t>, quienes iniciaron un juicio de amparo contra la medida el 28 de enero pasado.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*El presidente López Obrador, a dos meses de su gobierno, expresa que ha logrado cosas extraordinarias como el aumento al salario mínimo, que el peso se ha fortalecido, que a la Bolsa Mexicana de Valores le ha ido bien y que ya iniciaron la aplicación de programas sociales. Señala que le duele la pérdida de vidas por la explosión en Hidalgo.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RESUMEN DE NOTICIAS MATUTINO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GRUPO FÓRMULA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EN LOS TIEMPOS DE LA RADIO - ÓSCAR MARIO BETA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01 FEBRERO 2019</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*Germán Martínez, director general del IMSS, anunció una estrategia para evitar que las empresas paguen cuotas obrero patronales subestimadas.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*Alejandro Gaytán, titular de la Unidad de Planeación Económica de Hacienda anunció que se invertirán 11 mil millones de pesos cada año para tratar de sanear las finanzas de Pemex.</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xml:space="preserve">*En la universidad nacional de Caracas, Juan </w:t>
      </w:r>
      <w:proofErr w:type="spellStart"/>
      <w:r w:rsidRPr="003A2904">
        <w:rPr>
          <w:rFonts w:ascii="Arial" w:eastAsia="Times New Roman" w:hAnsi="Arial" w:cs="Arial"/>
          <w:color w:val="000000"/>
          <w:bdr w:val="none" w:sz="0" w:space="0" w:color="auto" w:frame="1"/>
          <w:lang w:eastAsia="es-MX"/>
        </w:rPr>
        <w:t>Guaidó</w:t>
      </w:r>
      <w:proofErr w:type="spellEnd"/>
      <w:r w:rsidRPr="003A2904">
        <w:rPr>
          <w:rFonts w:ascii="Arial" w:eastAsia="Times New Roman" w:hAnsi="Arial" w:cs="Arial"/>
          <w:color w:val="000000"/>
          <w:bdr w:val="none" w:sz="0" w:space="0" w:color="auto" w:frame="1"/>
          <w:lang w:eastAsia="es-MX"/>
        </w:rPr>
        <w:t xml:space="preserve"> presento su plan de gobierno, dirigido a resolver la escasez de medicinas y alimentos, así como reactivar la industria petrolera.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lastRenderedPageBreak/>
        <w:t xml:space="preserve">*Juan </w:t>
      </w:r>
      <w:proofErr w:type="spellStart"/>
      <w:r w:rsidRPr="003A2904">
        <w:rPr>
          <w:rFonts w:ascii="Arial" w:eastAsia="Times New Roman" w:hAnsi="Arial" w:cs="Arial"/>
          <w:color w:val="000000"/>
          <w:bdr w:val="none" w:sz="0" w:space="0" w:color="auto" w:frame="1"/>
          <w:lang w:eastAsia="es-MX"/>
        </w:rPr>
        <w:t>Guaidó</w:t>
      </w:r>
      <w:proofErr w:type="spellEnd"/>
      <w:r w:rsidRPr="003A2904">
        <w:rPr>
          <w:rFonts w:ascii="Arial" w:eastAsia="Times New Roman" w:hAnsi="Arial" w:cs="Arial"/>
          <w:color w:val="000000"/>
          <w:bdr w:val="none" w:sz="0" w:space="0" w:color="auto" w:frame="1"/>
          <w:lang w:eastAsia="es-MX"/>
        </w:rPr>
        <w:t xml:space="preserve"> denunció que fuerzas especiales de la guardia nacional bolivariana cercaron su casa, por lo que los responsabilizó al gobierno de la seguridad de él y su familia.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xml:space="preserve">*El Parlamento Europeo reconoció a Juan </w:t>
      </w:r>
      <w:proofErr w:type="spellStart"/>
      <w:r w:rsidRPr="003A2904">
        <w:rPr>
          <w:rFonts w:ascii="Arial" w:eastAsia="Times New Roman" w:hAnsi="Arial" w:cs="Arial"/>
          <w:color w:val="000000"/>
          <w:bdr w:val="none" w:sz="0" w:space="0" w:color="auto" w:frame="1"/>
          <w:lang w:eastAsia="es-MX"/>
        </w:rPr>
        <w:t>Guaidó</w:t>
      </w:r>
      <w:proofErr w:type="spellEnd"/>
      <w:r w:rsidRPr="003A2904">
        <w:rPr>
          <w:rFonts w:ascii="Arial" w:eastAsia="Times New Roman" w:hAnsi="Arial" w:cs="Arial"/>
          <w:color w:val="000000"/>
          <w:bdr w:val="none" w:sz="0" w:space="0" w:color="auto" w:frame="1"/>
          <w:lang w:eastAsia="es-MX"/>
        </w:rPr>
        <w:t xml:space="preserve"> como legítimo presidente interino y llamó a los 28 países de la zona euro a hacerlo también.</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*Legisladores demócratas en Estados Unidos presentaron un plan para evitar un nuevo cierre de gobierno.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*Colaboración. </w:t>
      </w:r>
      <w:r w:rsidRPr="003A2904">
        <w:rPr>
          <w:rFonts w:ascii="Arial" w:eastAsia="Times New Roman" w:hAnsi="Arial" w:cs="Arial"/>
          <w:color w:val="000000"/>
          <w:bdr w:val="none" w:sz="0" w:space="0" w:color="auto" w:frame="1"/>
          <w:lang w:eastAsia="es-MX"/>
        </w:rPr>
        <w:t xml:space="preserve">Joaquín López </w:t>
      </w:r>
      <w:proofErr w:type="spellStart"/>
      <w:r w:rsidRPr="003A2904">
        <w:rPr>
          <w:rFonts w:ascii="Arial" w:eastAsia="Times New Roman" w:hAnsi="Arial" w:cs="Arial"/>
          <w:color w:val="000000"/>
          <w:bdr w:val="none" w:sz="0" w:space="0" w:color="auto" w:frame="1"/>
          <w:lang w:eastAsia="es-MX"/>
        </w:rPr>
        <w:t>Dóriga</w:t>
      </w:r>
      <w:proofErr w:type="spellEnd"/>
      <w:r w:rsidRPr="003A2904">
        <w:rPr>
          <w:rFonts w:ascii="Arial" w:eastAsia="Times New Roman" w:hAnsi="Arial" w:cs="Arial"/>
          <w:color w:val="000000"/>
          <w:bdr w:val="none" w:sz="0" w:space="0" w:color="auto" w:frame="1"/>
          <w:lang w:eastAsia="es-MX"/>
        </w:rPr>
        <w:t>. En el encuentro de autoridades de hacienda y directivos de Pemex con inversionistas en Nueva York, éstos no escucharon un plan financiero sólido para garantizar la viabilidad financiera de Pemex, lo que dejó un sentimiento de incertidumbre.</w:t>
      </w:r>
      <w:r w:rsidRPr="003A2904">
        <w:rPr>
          <w:rFonts w:ascii="Arial" w:eastAsia="Times New Roman" w:hAnsi="Arial" w:cs="Arial"/>
          <w:color w:val="000000"/>
          <w:lang w:eastAsia="es-MX"/>
        </w:rPr>
        <w:t> </w:t>
      </w:r>
      <w:r w:rsidRPr="003A2904">
        <w:rPr>
          <w:rFonts w:ascii="Arial" w:eastAsia="Times New Roman" w:hAnsi="Arial" w:cs="Arial"/>
          <w:color w:val="000000"/>
          <w:bdr w:val="none" w:sz="0" w:space="0" w:color="auto" w:frame="1"/>
          <w:lang w:eastAsia="es-MX"/>
        </w:rPr>
        <w:t xml:space="preserve">La visita en realidad resultó en la desconfianza de los mercados y así fue como los analistas de </w:t>
      </w:r>
      <w:proofErr w:type="spellStart"/>
      <w:r w:rsidRPr="003A2904">
        <w:rPr>
          <w:rFonts w:ascii="Arial" w:eastAsia="Times New Roman" w:hAnsi="Arial" w:cs="Arial"/>
          <w:color w:val="000000"/>
          <w:bdr w:val="none" w:sz="0" w:space="0" w:color="auto" w:frame="1"/>
          <w:lang w:eastAsia="es-MX"/>
        </w:rPr>
        <w:t>Fitch</w:t>
      </w:r>
      <w:proofErr w:type="spellEnd"/>
      <w:r w:rsidRPr="003A2904">
        <w:rPr>
          <w:rFonts w:ascii="Arial" w:eastAsia="Times New Roman" w:hAnsi="Arial" w:cs="Arial"/>
          <w:color w:val="000000"/>
          <w:bdr w:val="none" w:sz="0" w:space="0" w:color="auto" w:frame="1"/>
          <w:lang w:eastAsia="es-MX"/>
        </w:rPr>
        <w:t xml:space="preserve"> recortaron en dos puntos el perfil crediticio de Pemex que además dejaron en negativo.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*En la conferencia de prensa matutina, María Luisa Albores, secretaria del Bienestar anunció el programa ‘Sembrando Vida’ en el que se pretende impulsar al campo mediante inversión productiva.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xml:space="preserve">*Entrevista. </w:t>
      </w:r>
      <w:proofErr w:type="spellStart"/>
      <w:r w:rsidRPr="003A2904">
        <w:rPr>
          <w:rFonts w:ascii="Arial" w:eastAsia="Times New Roman" w:hAnsi="Arial" w:cs="Arial"/>
          <w:color w:val="000000"/>
          <w:bdr w:val="none" w:sz="0" w:space="0" w:color="auto" w:frame="1"/>
          <w:lang w:eastAsia="es-MX"/>
        </w:rPr>
        <w:t>Delsa</w:t>
      </w:r>
      <w:proofErr w:type="spellEnd"/>
      <w:r w:rsidRPr="003A2904">
        <w:rPr>
          <w:rFonts w:ascii="Arial" w:eastAsia="Times New Roman" w:hAnsi="Arial" w:cs="Arial"/>
          <w:color w:val="000000"/>
          <w:bdr w:val="none" w:sz="0" w:space="0" w:color="auto" w:frame="1"/>
          <w:lang w:eastAsia="es-MX"/>
        </w:rPr>
        <w:t xml:space="preserve"> Solórzano Bernal, presidenta de la comisión de justicia de la legítima Asamblea Nacional. En Venezuela se viven momentos de mucha represión y más allá de la Guardia Nacional, están actuando colectivos paramilitares que han sido armados por el gobierno de Maduro para reprimir.</w:t>
      </w:r>
      <w:r w:rsidRPr="003A2904">
        <w:rPr>
          <w:rFonts w:ascii="Arial" w:eastAsia="Times New Roman" w:hAnsi="Arial" w:cs="Arial"/>
          <w:color w:val="000000"/>
          <w:lang w:eastAsia="es-MX"/>
        </w:rPr>
        <w:t> </w:t>
      </w:r>
      <w:r w:rsidRPr="003A2904">
        <w:rPr>
          <w:rFonts w:ascii="Arial" w:eastAsia="Times New Roman" w:hAnsi="Arial" w:cs="Arial"/>
          <w:color w:val="000000"/>
          <w:bdr w:val="none" w:sz="0" w:space="0" w:color="auto" w:frame="1"/>
          <w:lang w:eastAsia="es-MX"/>
        </w:rPr>
        <w:t>La mayoría de las instituciones en Venezuela están en manos de las fuerzas armadas, se trata de una militarización del país por lo que se está haciendo un llamado al ejército para que actué de acuerdo a la constitución y deje de apoyar a Maduro.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t xml:space="preserve">*Entrevista. </w:t>
      </w:r>
      <w:proofErr w:type="spellStart"/>
      <w:r w:rsidRPr="003A2904">
        <w:rPr>
          <w:rFonts w:ascii="Arial" w:eastAsia="Times New Roman" w:hAnsi="Arial" w:cs="Arial"/>
          <w:color w:val="000000"/>
          <w:bdr w:val="none" w:sz="0" w:space="0" w:color="auto" w:frame="1"/>
          <w:lang w:eastAsia="es-MX"/>
        </w:rPr>
        <w:t>Delsa</w:t>
      </w:r>
      <w:proofErr w:type="spellEnd"/>
      <w:r w:rsidRPr="003A2904">
        <w:rPr>
          <w:rFonts w:ascii="Arial" w:eastAsia="Times New Roman" w:hAnsi="Arial" w:cs="Arial"/>
          <w:color w:val="000000"/>
          <w:bdr w:val="none" w:sz="0" w:space="0" w:color="auto" w:frame="1"/>
          <w:lang w:eastAsia="es-MX"/>
        </w:rPr>
        <w:t xml:space="preserve"> Solórzano Bernal, presidenta de la comisión de justicia de la legítima Asamblea Nacional. En Venezuela se viven momentos de mucha represión y más allá de la Guardia Nacional, están actuando colectivos paramilitares que han sido armados por el gobierno de Maduro para reprimir.</w:t>
      </w:r>
      <w:r w:rsidRPr="003A2904">
        <w:rPr>
          <w:rFonts w:ascii="Arial" w:eastAsia="Times New Roman" w:hAnsi="Arial" w:cs="Arial"/>
          <w:color w:val="000000"/>
          <w:lang w:eastAsia="es-MX"/>
        </w:rPr>
        <w:t> </w:t>
      </w:r>
      <w:r w:rsidRPr="003A2904">
        <w:rPr>
          <w:rFonts w:ascii="Arial" w:eastAsia="Times New Roman" w:hAnsi="Arial" w:cs="Arial"/>
          <w:color w:val="000000"/>
          <w:bdr w:val="none" w:sz="0" w:space="0" w:color="auto" w:frame="1"/>
          <w:lang w:eastAsia="es-MX"/>
        </w:rPr>
        <w:t>La mayoría de las instituciones en Venezuela están en manos de las fuerzas armadas, se trata de una militarización del país por lo que se está haciendo un llamado al ejército para que actué de acuerdo a la constitución y deje de apoyar a Maduro.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bdr w:val="none" w:sz="0" w:space="0" w:color="auto" w:frame="1"/>
          <w:lang w:eastAsia="es-MX"/>
        </w:rPr>
        <w:lastRenderedPageBreak/>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*Colaboración. </w:t>
      </w:r>
      <w:r w:rsidRPr="003A2904">
        <w:rPr>
          <w:rFonts w:ascii="Arial" w:eastAsia="Times New Roman" w:hAnsi="Arial" w:cs="Arial"/>
          <w:color w:val="000000"/>
          <w:bdr w:val="none" w:sz="0" w:space="0" w:color="auto" w:frame="1"/>
          <w:lang w:eastAsia="es-MX"/>
        </w:rPr>
        <w:t xml:space="preserve">Joaquín López </w:t>
      </w:r>
      <w:proofErr w:type="spellStart"/>
      <w:r w:rsidRPr="003A2904">
        <w:rPr>
          <w:rFonts w:ascii="Arial" w:eastAsia="Times New Roman" w:hAnsi="Arial" w:cs="Arial"/>
          <w:color w:val="000000"/>
          <w:bdr w:val="none" w:sz="0" w:space="0" w:color="auto" w:frame="1"/>
          <w:lang w:eastAsia="es-MX"/>
        </w:rPr>
        <w:t>Dóriga</w:t>
      </w:r>
      <w:proofErr w:type="spellEnd"/>
      <w:r w:rsidRPr="003A2904">
        <w:rPr>
          <w:rFonts w:ascii="Arial" w:eastAsia="Times New Roman" w:hAnsi="Arial" w:cs="Arial"/>
          <w:color w:val="000000"/>
          <w:bdr w:val="none" w:sz="0" w:space="0" w:color="auto" w:frame="1"/>
          <w:lang w:eastAsia="es-MX"/>
        </w:rPr>
        <w:t xml:space="preserve">. El presidente López Obrador respondió a la nota de </w:t>
      </w:r>
      <w:proofErr w:type="spellStart"/>
      <w:r w:rsidRPr="003A2904">
        <w:rPr>
          <w:rFonts w:ascii="Arial" w:eastAsia="Times New Roman" w:hAnsi="Arial" w:cs="Arial"/>
          <w:color w:val="000000"/>
          <w:bdr w:val="none" w:sz="0" w:space="0" w:color="auto" w:frame="1"/>
          <w:lang w:eastAsia="es-MX"/>
        </w:rPr>
        <w:t>Fitch</w:t>
      </w:r>
      <w:proofErr w:type="spellEnd"/>
      <w:r w:rsidRPr="003A2904">
        <w:rPr>
          <w:rFonts w:ascii="Arial" w:eastAsia="Times New Roman" w:hAnsi="Arial" w:cs="Arial"/>
          <w:color w:val="000000"/>
          <w:bdr w:val="none" w:sz="0" w:space="0" w:color="auto" w:frame="1"/>
          <w:lang w:eastAsia="es-MX"/>
        </w:rPr>
        <w:t xml:space="preserve"> calificando a la agencia como hipócrita y cómplice del saqueo a Pemex, su declaración no resuelve el problema y retoma su discurso de lucha contra la corrupción que dice que las calificadoras ignoran, lo que es cierto, y su capital moral que a las calificadoras no les importa.</w:t>
      </w:r>
      <w:r w:rsidRPr="003A2904">
        <w:rPr>
          <w:rFonts w:ascii="Arial" w:eastAsia="Times New Roman" w:hAnsi="Arial" w:cs="Arial"/>
          <w:color w:val="000000"/>
          <w:lang w:eastAsia="es-MX"/>
        </w:rPr>
        <w:t> </w:t>
      </w:r>
      <w:r w:rsidRPr="003A2904">
        <w:rPr>
          <w:rFonts w:ascii="Arial" w:eastAsia="Times New Roman" w:hAnsi="Arial" w:cs="Arial"/>
          <w:color w:val="000000"/>
          <w:bdr w:val="none" w:sz="0" w:space="0" w:color="auto" w:frame="1"/>
          <w:lang w:eastAsia="es-MX"/>
        </w:rPr>
        <w:t>Las calificadoras van a las cuentas y el futuro, ignorando el pasado y la moral.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RESUMEN DE NOTICIAS MATUTINO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TELEVISA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DESPIERTA CON CARLOS LORET DE MOLA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01 DE FEBRERO DE 2019</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212121"/>
          <w:lang w:eastAsia="es-MX"/>
        </w:rPr>
        <w:t>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*Una ola de frío extremo afecta a la región medio oeste de Estados Unidos, donde las bajas temperaturas han obligado al cierre de negocios, oficinas, escuelas y transportes tanto terrestres como aéreos. Una masa de aire ártico, también conocida como vórtice polar, ha generado que la sensación térmica sea de hasta -60 grados en algunas zonas.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*Las giras que ha realizado el presidente Andrés Manuel López Obrador por diversas entidades del país, donde ha puesto en marcha acciones y programas de gobierno, se han vuelto un dolor de cabeza para los gobernadores de oposición que son abucheados o increpados por asistentes a los eventos presidenciales. Ayer del gobernador de Tlaxcala, Marco Antonio Mena, recibió rechiflas e insultos durante la gira del Presidente en la entidad para presentar los Programas del Bienestar.</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*Un jurado propició un momento incómodo para el juez que lleva el caso de Joaquín “El Chapo” Guzmán, en una Corte de Brooklyn, Nueva York, por narcotráfico. El problema con una integrante del jurado fue discutido y resuelto rápidamente en la sesión del miércoles por el juez, Brian </w:t>
      </w:r>
      <w:proofErr w:type="spellStart"/>
      <w:r w:rsidRPr="003A2904">
        <w:rPr>
          <w:rFonts w:ascii="Arial" w:eastAsia="Times New Roman" w:hAnsi="Arial" w:cs="Arial"/>
          <w:color w:val="000000"/>
          <w:lang w:eastAsia="es-MX"/>
        </w:rPr>
        <w:t>Cogan</w:t>
      </w:r>
      <w:proofErr w:type="spellEnd"/>
      <w:r w:rsidRPr="003A2904">
        <w:rPr>
          <w:rFonts w:ascii="Arial" w:eastAsia="Times New Roman" w:hAnsi="Arial" w:cs="Arial"/>
          <w:color w:val="000000"/>
          <w:lang w:eastAsia="es-MX"/>
        </w:rPr>
        <w:t>. El jurado quería saber si el Chapo está pagando a sus abogados.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*César Duarte, exgobernador de Chihuahua, ha sido expulsado del PRI. El Consejo Político Nacional del Partido Revolucionario Institucional envió a la dirigencia estatal del PRI en Chihuahua el oficio STCPN/0106-2019, fechado el 25 de enero, en el que se notifica a Omar Bazán de la expulsión del exgobernador como militante del PRI.</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*El juez federal de la Ciudad de México que rechazó conceder la libertad a Guillermo </w:t>
      </w:r>
      <w:proofErr w:type="spellStart"/>
      <w:r w:rsidRPr="003A2904">
        <w:rPr>
          <w:rFonts w:ascii="Arial" w:eastAsia="Times New Roman" w:hAnsi="Arial" w:cs="Arial"/>
          <w:color w:val="000000"/>
          <w:lang w:eastAsia="es-MX"/>
        </w:rPr>
        <w:t>Padrés</w:t>
      </w:r>
      <w:proofErr w:type="spellEnd"/>
      <w:r w:rsidRPr="003A2904">
        <w:rPr>
          <w:rFonts w:ascii="Arial" w:eastAsia="Times New Roman" w:hAnsi="Arial" w:cs="Arial"/>
          <w:color w:val="000000"/>
          <w:lang w:eastAsia="es-MX"/>
        </w:rPr>
        <w:t xml:space="preserve"> Elías, exgobernador de Sonora, rectificó su criterio, por lo que podría abandonar el Reclusorio Preventivo Oriente este sábado. El magistrado aceptó como garantía dos bienes inmuebles que se localizan en los estados de Sonora y Baja California, que tienen un valor conjunto de 100 millones de pesos.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*La Comisión Instructora del Congreso Local dictaminó procedentes los dos juicios políticos en contra del Fiscal Jorge </w:t>
      </w:r>
      <w:proofErr w:type="spellStart"/>
      <w:r w:rsidRPr="003A2904">
        <w:rPr>
          <w:rFonts w:ascii="Arial" w:eastAsia="Times New Roman" w:hAnsi="Arial" w:cs="Arial"/>
          <w:color w:val="000000"/>
          <w:lang w:eastAsia="es-MX"/>
        </w:rPr>
        <w:t>Winckler</w:t>
      </w:r>
      <w:proofErr w:type="spellEnd"/>
      <w:r w:rsidRPr="003A2904">
        <w:rPr>
          <w:rFonts w:ascii="Arial" w:eastAsia="Times New Roman" w:hAnsi="Arial" w:cs="Arial"/>
          <w:color w:val="000000"/>
          <w:lang w:eastAsia="es-MX"/>
        </w:rPr>
        <w:t xml:space="preserve"> Ortiz y los remitió a la Secretaría General del Congreso, para que en sesión extraordinaria sean presentados a votación ante el pleno. El presidente de la Comisión Instructora, Rubén Ríos Uribe (PES), dijo que en los expedientes presentados se acreditó la violación a los derechos, al buen proveer de la Fiscalía, derechos fundamentales y el interés público.</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21212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RESUMEN DE NOTICIAS MATUTINO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RADIO FÓRMULA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CIRO GÓMEZ LEYVA POR LA MAÑANA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212121"/>
          <w:lang w:eastAsia="es-MX"/>
        </w:rPr>
        <w:t>01 DE FEBRERO DE 2019</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21212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21212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*La madrugada de este viernes y después de 15 horas de negociación interna, la Coordinadora Nacional de Trabajadores de la Educación, en Michoacán, determinó retirar los bloqueos que desde hace 17 días mantenía en siete puntos sobres las vías férreas. Sin embargo, solo se habían quitado cinco bloqueos y dos se mantienen en Uruapan y </w:t>
      </w:r>
      <w:proofErr w:type="spellStart"/>
      <w:r w:rsidRPr="003A2904">
        <w:rPr>
          <w:rFonts w:ascii="Arial" w:eastAsia="Times New Roman" w:hAnsi="Arial" w:cs="Arial"/>
          <w:color w:val="000000"/>
          <w:lang w:eastAsia="es-MX"/>
        </w:rPr>
        <w:t>Yurecuaro</w:t>
      </w:r>
      <w:proofErr w:type="spellEnd"/>
      <w:r w:rsidRPr="003A2904">
        <w:rPr>
          <w:rFonts w:ascii="Arial" w:eastAsia="Times New Roman" w:hAnsi="Arial" w:cs="Arial"/>
          <w:color w:val="000000"/>
          <w:lang w:eastAsia="es-MX"/>
        </w:rPr>
        <w:t>. La CNTE también mantiene los paros escolares, el plantón en Morelia y la toma de 16 alcaldías y 24 oficinas.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*Luego de recibir una alerta, personal de PEMEX confirma la presencia de un vehículo de riesgo frente a la puerta 4 de la refinería de Salamanca, Guanajuato. El coronel a cargo de las operaciones de campo en Salamanca ordena el acordonamiento de la zona y pide una olla blindada donde se confinan explosivos. Los especialistas en explosivos revisan el objeto hallado, no detectan un cableado adecuado. En ese estado, prácticamente descartan un riesgo.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 xml:space="preserve">*La noche de ayer una fuente de </w:t>
      </w:r>
      <w:proofErr w:type="spellStart"/>
      <w:r w:rsidRPr="003A2904">
        <w:rPr>
          <w:rFonts w:ascii="Arial" w:eastAsia="Times New Roman" w:hAnsi="Arial" w:cs="Arial"/>
          <w:color w:val="000000"/>
          <w:lang w:eastAsia="es-MX"/>
        </w:rPr>
        <w:t>Sedena</w:t>
      </w:r>
      <w:proofErr w:type="spellEnd"/>
      <w:r w:rsidRPr="003A2904">
        <w:rPr>
          <w:rFonts w:ascii="Arial" w:eastAsia="Times New Roman" w:hAnsi="Arial" w:cs="Arial"/>
          <w:color w:val="000000"/>
          <w:lang w:eastAsia="es-MX"/>
        </w:rPr>
        <w:t>, confirma que sí era explosivo el artefacto localizado en la refinería de Salamanca, Guanajuato.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su conferencia de prensa matutina, el presidente Andrés Manuel López Obrador indicó que el día de hoy se implementará en todo México el programa “Sembrando Vida”, proyecto para la inversión en comunidades más necesitadas, para brindar apoyos al campo y sus pobladores y así evitar la migración de campesinos.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*El exgobernador de Sonora, Guillermo </w:t>
      </w:r>
      <w:proofErr w:type="spellStart"/>
      <w:r w:rsidRPr="003A2904">
        <w:rPr>
          <w:rFonts w:ascii="Arial" w:eastAsia="Times New Roman" w:hAnsi="Arial" w:cs="Arial"/>
          <w:color w:val="000000"/>
          <w:lang w:eastAsia="es-MX"/>
        </w:rPr>
        <w:t>Padrés</w:t>
      </w:r>
      <w:proofErr w:type="spellEnd"/>
      <w:r w:rsidRPr="003A2904">
        <w:rPr>
          <w:rFonts w:ascii="Arial" w:eastAsia="Times New Roman" w:hAnsi="Arial" w:cs="Arial"/>
          <w:color w:val="000000"/>
          <w:lang w:eastAsia="es-MX"/>
        </w:rPr>
        <w:t xml:space="preserve"> saldrá de prisión en las próximas horas y, en libertad, continuará con su proceso legal por defraudación fiscal. Se precisó que el juez de la causa admitió en garantía bienes de Sonora y Baja California que presentó su defensa para cubrir la fianza establecida. Durante su conferencia, el presidente informó que se invertirán más de 200 mil millones de pesos el programa “Sembrando Vida”.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*Ayer fue el último día de alegatos en el juicio en contra de Joaquín Guzmán Loera, el lunes el jurado determinará si el exlíder del Cártel de Sinaloa es o no culpable de los 10 cargos que se le señalan. En su última oportunidad de intervención, Jeffrey </w:t>
      </w:r>
      <w:proofErr w:type="spellStart"/>
      <w:r w:rsidRPr="003A2904">
        <w:rPr>
          <w:rFonts w:ascii="Arial" w:eastAsia="Times New Roman" w:hAnsi="Arial" w:cs="Arial"/>
          <w:color w:val="000000"/>
          <w:lang w:eastAsia="es-MX"/>
        </w:rPr>
        <w:t>Lichtman</w:t>
      </w:r>
      <w:proofErr w:type="spellEnd"/>
      <w:r w:rsidRPr="003A2904">
        <w:rPr>
          <w:rFonts w:ascii="Arial" w:eastAsia="Times New Roman" w:hAnsi="Arial" w:cs="Arial"/>
          <w:color w:val="000000"/>
          <w:lang w:eastAsia="es-MX"/>
        </w:rPr>
        <w:t xml:space="preserve">, abogado de “El </w:t>
      </w:r>
      <w:proofErr w:type="gramStart"/>
      <w:r w:rsidRPr="003A2904">
        <w:rPr>
          <w:rFonts w:ascii="Arial" w:eastAsia="Times New Roman" w:hAnsi="Arial" w:cs="Arial"/>
          <w:color w:val="000000"/>
          <w:lang w:eastAsia="es-MX"/>
        </w:rPr>
        <w:t>Chapo“</w:t>
      </w:r>
      <w:proofErr w:type="gramEnd"/>
      <w:r w:rsidRPr="003A2904">
        <w:rPr>
          <w:rFonts w:ascii="Arial" w:eastAsia="Times New Roman" w:hAnsi="Arial" w:cs="Arial"/>
          <w:color w:val="000000"/>
          <w:lang w:eastAsia="es-MX"/>
        </w:rPr>
        <w:t>, expuso que los catorce testigos presentado por la Fiscalía ante el Tribunal Federal en Nueva York, “son gente mentirosa de toda la vida y han mentido delante de ustedes, piensen en ello, son más inteligentes que eso“, dijo a los jueces.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su conferencia de prensa matutina, López Obrador habló sobre los filtros de confianza para evitar que integrantes del crimen organizado no se enfilen en la Guardia Nacional o en el grupo de choferes que transportarán combustible en pipas, el Presidente reiteró que hay un proceso de selección para que sean elegida “gente de bien”.</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*Sobre si modificará su esquema de seguridad personal, tras los explosivos encontrados ayer en la refinería de Salamanca, Guanajuato, el Presidente recalcó en su conferencia que continuará operando de la misma manera, pues “quien lucha por la justicia no tiene nada que temer".</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w:t>
      </w:r>
      <w:proofErr w:type="spellStart"/>
      <w:r w:rsidRPr="003A2904">
        <w:rPr>
          <w:rFonts w:ascii="Arial" w:eastAsia="Times New Roman" w:hAnsi="Arial" w:cs="Arial"/>
          <w:color w:val="000000"/>
          <w:lang w:eastAsia="es-MX"/>
        </w:rPr>
        <w:t>Marko</w:t>
      </w:r>
      <w:proofErr w:type="spellEnd"/>
      <w:r w:rsidRPr="003A2904">
        <w:rPr>
          <w:rFonts w:ascii="Arial" w:eastAsia="Times New Roman" w:hAnsi="Arial" w:cs="Arial"/>
          <w:color w:val="000000"/>
          <w:lang w:eastAsia="es-MX"/>
        </w:rPr>
        <w:t xml:space="preserve"> Cortés, líder del PAN, realizó </w:t>
      </w:r>
      <w:proofErr w:type="spellStart"/>
      <w:r w:rsidRPr="003A2904">
        <w:rPr>
          <w:rFonts w:ascii="Arial" w:eastAsia="Times New Roman" w:hAnsi="Arial" w:cs="Arial"/>
          <w:color w:val="000000"/>
          <w:lang w:eastAsia="es-MX"/>
        </w:rPr>
        <w:t>videollamada</w:t>
      </w:r>
      <w:proofErr w:type="spellEnd"/>
      <w:r w:rsidRPr="003A2904">
        <w:rPr>
          <w:rFonts w:ascii="Arial" w:eastAsia="Times New Roman" w:hAnsi="Arial" w:cs="Arial"/>
          <w:color w:val="000000"/>
          <w:lang w:eastAsia="es-MX"/>
        </w:rPr>
        <w:t xml:space="preserve"> 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para estrechar lazos y reiterar el apoyo a Venezuela. Dijo que la próxima semana se solicitará al Gobierno Mexicano que se reconozca su presidencia.</w:t>
      </w:r>
    </w:p>
    <w:p w:rsidR="003A2904" w:rsidRPr="003A2904" w:rsidRDefault="003A2904" w:rsidP="003A2904">
      <w:pPr>
        <w:shd w:val="clear" w:color="auto" w:fill="FFFFFF"/>
        <w:spacing w:after="0" w:line="276" w:lineRule="atLeast"/>
        <w:jc w:val="both"/>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RESUMEN DE NOTICIAS MATUTINO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MVS RADIO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lastRenderedPageBreak/>
        <w:t>NOTICIAS MVS- LUIS CÁRDENAS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color w:val="000000"/>
          <w:lang w:eastAsia="es-MX"/>
        </w:rPr>
        <w:t>01</w:t>
      </w:r>
      <w:r w:rsidRPr="003A2904">
        <w:rPr>
          <w:rFonts w:ascii="Arial" w:eastAsia="Times New Roman" w:hAnsi="Arial" w:cs="Arial"/>
          <w:color w:val="000000"/>
          <w:lang w:eastAsia="es-MX"/>
        </w:rPr>
        <w:t> </w:t>
      </w:r>
      <w:r w:rsidRPr="003A2904">
        <w:rPr>
          <w:rFonts w:ascii="Arial" w:eastAsia="Times New Roman" w:hAnsi="Arial" w:cs="Arial"/>
          <w:b/>
          <w:bCs/>
          <w:i/>
          <w:iCs/>
          <w:color w:val="000000"/>
          <w:bdr w:val="none" w:sz="0" w:space="0" w:color="auto" w:frame="1"/>
          <w:lang w:eastAsia="es-MX"/>
        </w:rPr>
        <w:t>DE FEBRERO 2019</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b/>
          <w:bCs/>
          <w:i/>
          <w:iCs/>
          <w:color w:val="000000"/>
          <w:bdr w:val="none" w:sz="0" w:space="0" w:color="auto" w:frame="1"/>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*Cerca de un centenar de organizaciones han acudido al INE para solicitar su registro y buscar el convertirse en partidos políticos. Hasta pasado el mediodía habían contabilizado un total de 92 organizaciones. Una vez que se determine quién sí cumplió con los requisitos, durante un año deberán realizarse asambleas en mínimo 20 estados y una asamblea nacional constitutiva ante una autoridad del INE posterior a ello se determinará que organizaciones se convierten en institutos políticos.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*Marcelo Ebrard, titular de la Secretaría de Relaciones Exteriores, reiteró que la posición de México ante la crisis de Venezuela es neutral y que el Gobierno Federal busca impulsar el diálogo como vía de solución.</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*Pese a que la CNTE levantó el bloqueo a las vías del tren iniciado el 14 de enero, fuentes del gobierno de Michoacán insisten en que los profesores miembros de la disidencia del sindicato mantienen bloqueos en puntos de los municipios de Uruapan y </w:t>
      </w:r>
      <w:proofErr w:type="spellStart"/>
      <w:r w:rsidRPr="003A2904">
        <w:rPr>
          <w:rFonts w:ascii="Arial" w:eastAsia="Times New Roman" w:hAnsi="Arial" w:cs="Arial"/>
          <w:color w:val="000000"/>
          <w:lang w:eastAsia="es-MX"/>
        </w:rPr>
        <w:t>Yurécuaro</w:t>
      </w:r>
      <w:proofErr w:type="spellEnd"/>
      <w:r w:rsidRPr="003A2904">
        <w:rPr>
          <w:rFonts w:ascii="Arial" w:eastAsia="Times New Roman" w:hAnsi="Arial" w:cs="Arial"/>
          <w:color w:val="000000"/>
          <w:lang w:eastAsia="es-MX"/>
        </w:rPr>
        <w:t>.</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*Pedro Tello consultor económico, comentó que el principal responsable de la pérdida en dinamismo económico, es el sector industrial, que son 17 entidades crecen a un ritmo cada vez mayor al que han reportado previamente, 4 entidades ya están presentando números rojos. Señaló que Baja California Sur, Veracruz, Aguascalientes, Oaxaca, Nuevo León, Campeche y Yucatán, tienen el mayor dinamismo en su actividad económica, hasta el tercer trimestre del 2018:</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*El presidente de la Comisión Instructora del Congreso local, Rubén Ríos Uribe, dio a conocer que los dos dictámenes de juicio político contra el Fiscal General del Estado, Jorge </w:t>
      </w:r>
      <w:proofErr w:type="spellStart"/>
      <w:r w:rsidRPr="003A2904">
        <w:rPr>
          <w:rFonts w:ascii="Arial" w:eastAsia="Times New Roman" w:hAnsi="Arial" w:cs="Arial"/>
          <w:color w:val="000000"/>
          <w:lang w:eastAsia="es-MX"/>
        </w:rPr>
        <w:t>Winckler</w:t>
      </w:r>
      <w:proofErr w:type="spellEnd"/>
      <w:r w:rsidRPr="003A2904">
        <w:rPr>
          <w:rFonts w:ascii="Arial" w:eastAsia="Times New Roman" w:hAnsi="Arial" w:cs="Arial"/>
          <w:color w:val="000000"/>
          <w:lang w:eastAsia="es-MX"/>
        </w:rPr>
        <w:t xml:space="preserve"> Ortiz, son procedentes. Los dos dictámenes de juicios políticos contra el fiscal General del Estado ya fueron turnados a la Secretaría General y ambos fueron en sentido positivo. Lo anterior fue dado a conocer por el diputado local y presidente de la Comisión Instructora del Congreso del Estado, Rubén Ríos Uribe, quien detalló que el documento cuenta con dos votos a favor y uno en contra.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*Entrevista con Lourdes Aranda, vicepresidenta de relaciones con Gobierno y Comunicación de Grupo México Transportes, habló sobre bloqueos de la CNTE a las vías férreas en Michoacán324 trenes no han podido circular, se calcula que son casi 3 millones </w:t>
      </w:r>
      <w:r w:rsidRPr="003A2904">
        <w:rPr>
          <w:rFonts w:ascii="Arial" w:eastAsia="Times New Roman" w:hAnsi="Arial" w:cs="Arial"/>
          <w:color w:val="000000"/>
          <w:lang w:eastAsia="es-MX"/>
        </w:rPr>
        <w:lastRenderedPageBreak/>
        <w:t>de toneladas que no se han movido en estos 18 días. Señaló que esto implica que haya desabasto y aumento de precios, por escases de productos.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entrevista Ivonne Ortega, afirmó tener la experiencia suficiente y entender bien la situación por la que atraviesa el PRI. La ex gobernadora de Yucatán reitera su intención de contender por la dirigencia nacional del PRI) en un proceso democrático y abierto a las bases. Por medio de un comunicado, señaló que conoce el país y entiende la situación por la que atraviesa el partido.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*Fuentes de la SEDENA confirmaron que sí había material explosivo en la camioneta encontrada este jueves en la refinería de Salamanca, Guanajuato. La camioneta tipo pick-up con la amenaza de bomba se halló en la puerta cuatro de la refinería de Salamanca, confirmaron fuentes del Gobierno de Guanajuato.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*En entrevista Gabriel Regino, abogado penalista, comentó sabotaje y terrorismo, amenaza de bomba en la refinería en Salamanca, Guanajuato. El hecho de haber colocado una camioneta con explosivos en la entrada de la refinería constituye junto con la manta, se considera como acto de terrorismo, En Guanajuato los homicidios han crecido en un 400 por ciento.</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*Unos 700 trabajadores de la empresa Arca Continental, filial de Coca Cola en Matamoros, han parado actividades para sumarse a las más de 20 maquiladoras que se han declarado en huelga para exigir aumentos salariales y mejores prestaciones.</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xml:space="preserve">*El Partido Acción Nacional (PAN) y sus grupos parlamentarios presentarán en el próximo periodo de sesiones una propuesta para reconocer 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como presidente venezolano. </w:t>
      </w:r>
      <w:proofErr w:type="spellStart"/>
      <w:r w:rsidRPr="003A2904">
        <w:rPr>
          <w:rFonts w:ascii="Arial" w:eastAsia="Times New Roman" w:hAnsi="Arial" w:cs="Arial"/>
          <w:color w:val="000000"/>
          <w:lang w:eastAsia="es-MX"/>
        </w:rPr>
        <w:t>Marko</w:t>
      </w:r>
      <w:proofErr w:type="spellEnd"/>
      <w:r w:rsidRPr="003A2904">
        <w:rPr>
          <w:rFonts w:ascii="Arial" w:eastAsia="Times New Roman" w:hAnsi="Arial" w:cs="Arial"/>
          <w:color w:val="000000"/>
          <w:lang w:eastAsia="es-MX"/>
        </w:rPr>
        <w:t xml:space="preserve"> Cortés, presidente de Acción Nacional, explicó que su partido “presentará en ambas cámaras un punto de acuerdo en donde el Congreso mexicano reconoce 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como el presidente encargado del Gobierno de Venezuela”.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i/>
          <w:iCs/>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i/>
          <w:iCs/>
          <w:color w:val="000000"/>
          <w:lang w:eastAsia="es-MX"/>
        </w:rPr>
        <w:t>*</w:t>
      </w:r>
      <w:r w:rsidRPr="003A2904">
        <w:rPr>
          <w:rFonts w:ascii="Arial" w:eastAsia="Times New Roman" w:hAnsi="Arial" w:cs="Arial"/>
          <w:color w:val="000000"/>
          <w:lang w:eastAsia="es-MX"/>
        </w:rPr>
        <w:t>En un hecho inédito, cuatro consejeros del INE presentaron la solicitud para atraer las elecciones extraordinarias en Puebla, pues consideran que esto "fortalecería la confianza de la ciudadanía", precisan que en el estado se ha vivido un contexto de "polarización social y tensión política".</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A2904">
        <w:rPr>
          <w:rFonts w:ascii="Arial" w:eastAsia="Times New Roman" w:hAnsi="Arial" w:cs="Arial"/>
          <w:color w:val="000000"/>
          <w:lang w:eastAsia="es-MX"/>
        </w:rPr>
        <w:lastRenderedPageBreak/>
        <w:t>*La Jefa de Gobierno de la Ciudad de México, Claudia Sheinbaum, dijo que para 2020 el gobierno federal ya no tiene contemplado aportar recursos para la Fórmula 1, ya que la mayor parte del Fondo de Turismo se destinará al Tren Maya; en el caso de la administración capitalina, no puede fondear por sí sola el espectáculo.</w:t>
      </w:r>
    </w:p>
    <w:p w:rsidR="008470CC" w:rsidRDefault="003A2904"/>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RADIO FÓRMULA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CIRO GÓMEZ LEYVA POR LA MAÑANA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*Luego de 18 días con bloqueos en vías del ferrocarril en Michoacán, que dejaron una factura para el sector privado de al menos de 18 mil 500 millones de pesos, la Coordinadora Nacional de Trabajadores de la Educación liberó solamente 4 de las vías del tren. Conforme avanzan los días, la cifra de pérdidas se elevó a mil 500 millones de pesos diarios, señaló en entrevista telefónica, Juan Pablo Castañón, presidente del Consejo Coordinador Empresarial.</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*Durante la madrugada de este viernes, el Gobierno de Michoacán y la SEP concluyeron el diálogo prometido con la CNTE para liberar las vías ferroviarias del estado en su totalidad y que el magisterio regrese a clases. El gobernador Silvano Aureoles detalló que la reunión iniciada después de las 14:00 h del jueves fue productiva, estando todas las partes en plena disposición de encontrar una salida a las demandas legítimas de los docentes.</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*El jefe del Parlamento y autoproclamado presidente encargado de Venezuela,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dijo este viernes a México y Uruguay que no irá a un diálogo que busque mantener a "violadores de derechos humanos en el poder" y reiteró que solo está interesado en una negociación que acuerde el cese de "usurpación" de Nicolás Maduro. En la carta dirigida a los presidentes de México y Uruguay, respectivamente, ratifica que solo estará interesado en una negociación "cuando esta sea la que acuerde definitivamente los términos del cese de la usurpación".</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*La intención ciudadana para conformar un nuevo partido político en México creció casi 45% de 2012 a 2019, pues hace seis años 52 organizaciones presentaron su papeleo ante el INE, mientras que en este periodo se tenían más de 75 solicitudes, hasta el corte del miércoles pasado. Lo anterior lo informó la consejera electoral del INE, Adriana Favela Herrera y detalló que el número final se conocerá el viernes 1 de febrero.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*En entrevista telefónica, Hugo </w:t>
      </w:r>
      <w:proofErr w:type="spellStart"/>
      <w:r w:rsidRPr="003A2904">
        <w:rPr>
          <w:rFonts w:ascii="Arial" w:eastAsia="Times New Roman" w:hAnsi="Arial" w:cs="Arial"/>
          <w:color w:val="000000"/>
          <w:lang w:eastAsia="es-MX"/>
        </w:rPr>
        <w:t>Erape</w:t>
      </w:r>
      <w:proofErr w:type="spellEnd"/>
      <w:r w:rsidRPr="003A2904">
        <w:rPr>
          <w:rFonts w:ascii="Arial" w:eastAsia="Times New Roman" w:hAnsi="Arial" w:cs="Arial"/>
          <w:color w:val="000000"/>
          <w:lang w:eastAsia="es-MX"/>
        </w:rPr>
        <w:t xml:space="preserve">, dirigente regional de la CNTE en Uruapan, habló sobre el bloqueo en la entidad. Dijo que están a espera </w:t>
      </w:r>
      <w:proofErr w:type="gramStart"/>
      <w:r w:rsidRPr="003A2904">
        <w:rPr>
          <w:rFonts w:ascii="Arial" w:eastAsia="Times New Roman" w:hAnsi="Arial" w:cs="Arial"/>
          <w:color w:val="000000"/>
          <w:lang w:eastAsia="es-MX"/>
        </w:rPr>
        <w:t>de que</w:t>
      </w:r>
      <w:proofErr w:type="gramEnd"/>
      <w:r w:rsidRPr="003A2904">
        <w:rPr>
          <w:rFonts w:ascii="Arial" w:eastAsia="Times New Roman" w:hAnsi="Arial" w:cs="Arial"/>
          <w:color w:val="000000"/>
          <w:lang w:eastAsia="es-MX"/>
        </w:rPr>
        <w:t xml:space="preserve"> las autoridades les informen acerca de la situación y se comparta la información sobre los “avances” que hubo en la reunión entre la CNTE, la SEP y el gobierno estatal. Reiteró que esta situación se trata de un tema de fondo y no solamente de pagos pendientes.</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*El Gobierno Federal cerró su sistema de recepción de solicitudes, para tramitar la tarjeta de visitante por razones humanitarias a migrantes centroamericanos que arribaron a la </w:t>
      </w:r>
      <w:r w:rsidRPr="003A2904">
        <w:rPr>
          <w:rFonts w:ascii="Arial" w:eastAsia="Times New Roman" w:hAnsi="Arial" w:cs="Arial"/>
          <w:color w:val="000000"/>
          <w:lang w:eastAsia="es-MX"/>
        </w:rPr>
        <w:lastRenderedPageBreak/>
        <w:t>Frontera Sur en caravanas desde el pasado 17 de enero. De acuerdo con autoridades del Instituto de Nacional de Migración, del periodo del 17 al 30 de enero se recibieron más de 15 mil solicitudes de tarjetas, de las cuales, tres mil corresponden a menores de edad.</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*La esposa del Chapo Guzmán, la joven Emma Coronel, publicó en su cuenta oficial de Instagram que su marido es un “excelente padre, amigo, hermano, hijo, pareja” y que ella es “un buen ser humano”.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*El juicio de casi tres meses contra Joaquín “Chapo” Guzmán, de 61 años, acusado de traficar cientos de toneladas de droga a Estados Unidos a lo largo de un cuarto de siglo, culminó el jueves. El lunes próximo el jurado comenzará a deliberar para decidir su suerte. Si es hallado culpable podría ser condenado a cadena perpetua.</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RESUMEN DE NOTICIAS MATUTINO</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MVS RADIO</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NOTICIAS MVS- LUIS CÁRDENAS</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b/>
          <w:bCs/>
          <w:color w:val="000000"/>
          <w:lang w:eastAsia="es-MX"/>
        </w:rPr>
        <w:t>01</w:t>
      </w:r>
      <w:r w:rsidRPr="003A2904">
        <w:rPr>
          <w:rFonts w:ascii="Arial" w:eastAsia="Times New Roman" w:hAnsi="Arial" w:cs="Arial"/>
          <w:color w:val="000000"/>
          <w:lang w:eastAsia="es-MX"/>
        </w:rPr>
        <w:t> </w:t>
      </w:r>
      <w:r w:rsidRPr="003A2904">
        <w:rPr>
          <w:rFonts w:ascii="Arial" w:eastAsia="Times New Roman" w:hAnsi="Arial" w:cs="Arial"/>
          <w:b/>
          <w:bCs/>
          <w:i/>
          <w:iCs/>
          <w:color w:val="000000"/>
          <w:bdr w:val="none" w:sz="0" w:space="0" w:color="auto" w:frame="1"/>
          <w:lang w:eastAsia="es-MX"/>
        </w:rPr>
        <w:t>DE FEBRERO 2019</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*En entrevista Williams Dávila, diputado de la Asamblea Nacional de Venezuela, habló sobre la postura de México ante la situación que se vive en aquel país Le digo a Vasconcelos que entienda que en Venezuela hay una tremenda dictadura perversa que ha violado los derechos humanos de la población.</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*José Luis Guzmán “Miyagi”, reportó lo que se vive en Venezuela a menos de 24 horas de una marcha histórica en Venezuela.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*En entrevista con </w:t>
      </w:r>
      <w:proofErr w:type="spellStart"/>
      <w:r w:rsidRPr="003A2904">
        <w:rPr>
          <w:rFonts w:ascii="Arial" w:eastAsia="Times New Roman" w:hAnsi="Arial" w:cs="Arial"/>
          <w:color w:val="000000"/>
          <w:lang w:eastAsia="es-MX"/>
        </w:rPr>
        <w:t>Marko</w:t>
      </w:r>
      <w:proofErr w:type="spellEnd"/>
      <w:r w:rsidRPr="003A2904">
        <w:rPr>
          <w:rFonts w:ascii="Arial" w:eastAsia="Times New Roman" w:hAnsi="Arial" w:cs="Arial"/>
          <w:color w:val="000000"/>
          <w:lang w:eastAsia="es-MX"/>
        </w:rPr>
        <w:t xml:space="preserve"> Cortés, dirigente nacional del PAN, ‏habló sobre su llamada con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y señaló que Acción Nacional reconoce a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como presidente encargado de Venezuela.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*La procuradora de Justicia en la Ciudad de México, Ernestina Godoy, dijo que la dependencia iniciará una investigación de los casos de mujeres víctimas de intentos de secuestro, y que se enteró de que en las denuncias presentadas el delito fue clasificado como robo. De acuerdo con reportes del diario Reforma, lo que ellas describen es un modus operandi.</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*Salvador Guerrero, presidente del Consejo Ciudadano de la Ciudad de México, habló sobre intentos de secuestros en algunas estaciones del Metro de CDMX. Comentó que la línea 55 33 55 33 está abierta para la ciudadanía las 24 horas, todos los días para atender estas denuncias.</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*Entrevista telefónica con Juan Carlos Romero </w:t>
      </w:r>
      <w:proofErr w:type="spellStart"/>
      <w:r w:rsidRPr="003A2904">
        <w:rPr>
          <w:rFonts w:ascii="Arial" w:eastAsia="Times New Roman" w:hAnsi="Arial" w:cs="Arial"/>
          <w:color w:val="000000"/>
          <w:lang w:eastAsia="es-MX"/>
        </w:rPr>
        <w:t>Hicks</w:t>
      </w:r>
      <w:proofErr w:type="spellEnd"/>
      <w:r w:rsidRPr="003A2904">
        <w:rPr>
          <w:rFonts w:ascii="Arial" w:eastAsia="Times New Roman" w:hAnsi="Arial" w:cs="Arial"/>
          <w:color w:val="000000"/>
          <w:lang w:eastAsia="es-MX"/>
        </w:rPr>
        <w:t>, coordinador del PAN en San Lázaro, habló sobre la agenda legislativa de los diputados de Acción Nacional. Comentó que “se quiere un combate integral a la corrupción. Haremos una participación activa en el plan de acción de desarrollo”.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lastRenderedPageBreak/>
        <w:t>*Entrevista con Arturo Barba, periodista especializado en ciencia, habló de la nueva tecnología de las impresoras 3D.</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RADIO CENTRO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ARISTEGUI NOTICIAS</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*El autoproclamado presidente interino de Venezuela,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envió una carta pública al presidente de México, Andrés Manuel López Obrador. La misiva además está dirigida al Presidente de Uruguay, Tabaré Vázquez, luego de que Uruguay y México se dijeron neutrales ante el conflicto de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contra el régimen de Nicolás Maduro.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*Estados Unidos anunció su retiro del tratado nuclear con Rusia.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*Jesús Esquivel, reportero, confirma que la Casa Blanca ya dio a conocer el comunicado oficial por parte del presidente de los Estados Unidos en donde está anunciando el retiro del acuerdo, el cual se concretará dentro de 6 meses. El documento anuncia que los aliados de la Unión Americana y OTAN, apoyan completamente a los Estados Unidos porque entienden la amenaza que representa Rusia a la violación y el riesgo del control de armas nucleares. Sobre el juicio de Joaquín “El Chapo” Guzmán, el día de ayer se llevó a cabo la última audiencia. El abogado del “El Chapo”, Jeffrey </w:t>
      </w:r>
      <w:proofErr w:type="spellStart"/>
      <w:r w:rsidRPr="003A2904">
        <w:rPr>
          <w:rFonts w:ascii="Arial" w:eastAsia="Times New Roman" w:hAnsi="Arial" w:cs="Arial"/>
          <w:color w:val="000000"/>
          <w:lang w:eastAsia="es-MX"/>
        </w:rPr>
        <w:t>Lichtman</w:t>
      </w:r>
      <w:proofErr w:type="spellEnd"/>
      <w:r w:rsidRPr="003A2904">
        <w:rPr>
          <w:rFonts w:ascii="Arial" w:eastAsia="Times New Roman" w:hAnsi="Arial" w:cs="Arial"/>
          <w:color w:val="000000"/>
          <w:lang w:eastAsia="es-MX"/>
        </w:rPr>
        <w:t>, en sus argumentos del cierre pidió al jurado que perdonaran a su cliente y agregó que los 14 testigos que están cooperando con el Gobierno de los Estados Unidos, son mentirosos y delincuentes.</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*La comisionada de la Unidad de Análisis y Estrategia para la Seguridad Ciudadana de Guanajuato, </w:t>
      </w:r>
      <w:proofErr w:type="spellStart"/>
      <w:r w:rsidRPr="003A2904">
        <w:rPr>
          <w:rFonts w:ascii="Arial" w:eastAsia="Times New Roman" w:hAnsi="Arial" w:cs="Arial"/>
          <w:color w:val="000000"/>
          <w:lang w:eastAsia="es-MX"/>
        </w:rPr>
        <w:t>Sophia</w:t>
      </w:r>
      <w:proofErr w:type="spellEnd"/>
      <w:r w:rsidRPr="003A2904">
        <w:rPr>
          <w:rFonts w:ascii="Arial" w:eastAsia="Times New Roman" w:hAnsi="Arial" w:cs="Arial"/>
          <w:color w:val="000000"/>
          <w:lang w:eastAsia="es-MX"/>
        </w:rPr>
        <w:t xml:space="preserve"> </w:t>
      </w:r>
      <w:proofErr w:type="spellStart"/>
      <w:r w:rsidRPr="003A2904">
        <w:rPr>
          <w:rFonts w:ascii="Arial" w:eastAsia="Times New Roman" w:hAnsi="Arial" w:cs="Arial"/>
          <w:color w:val="000000"/>
          <w:lang w:eastAsia="es-MX"/>
        </w:rPr>
        <w:t>Huett</w:t>
      </w:r>
      <w:proofErr w:type="spellEnd"/>
      <w:r w:rsidRPr="003A2904">
        <w:rPr>
          <w:rFonts w:ascii="Arial" w:eastAsia="Times New Roman" w:hAnsi="Arial" w:cs="Arial"/>
          <w:color w:val="000000"/>
          <w:lang w:eastAsia="es-MX"/>
        </w:rPr>
        <w:t>, advirtió que los grupos delincuenciales estarán emitiendo mensajes parta provocar temor, aunque descartó que ellos no tienen elementos para esperar actos violentos en contra de la ciudadanía.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xml:space="preserve">*En la Mesa Política los periodistas Ana Lilia Pérez Mendoza y Fabricio Mejía analizaron la respuesta del crimen organizado por las acciones contra el </w:t>
      </w:r>
      <w:proofErr w:type="spellStart"/>
      <w:r w:rsidRPr="003A2904">
        <w:rPr>
          <w:rFonts w:ascii="Arial" w:eastAsia="Times New Roman" w:hAnsi="Arial" w:cs="Arial"/>
          <w:color w:val="000000"/>
          <w:lang w:eastAsia="es-MX"/>
        </w:rPr>
        <w:t>huachicoleo</w:t>
      </w:r>
      <w:proofErr w:type="spellEnd"/>
      <w:r w:rsidRPr="003A2904">
        <w:rPr>
          <w:rFonts w:ascii="Arial" w:eastAsia="Times New Roman" w:hAnsi="Arial" w:cs="Arial"/>
          <w:color w:val="000000"/>
          <w:lang w:eastAsia="es-MX"/>
        </w:rPr>
        <w:t xml:space="preserve"> en Guanajuato. Ana Lilia Pérez Mendoza: “Es muy fuerte este mensaje, independientemente de quién lo haya colocado, por lo que significa la refinería de Salamanca en el tema del robo del combustible”. Fabricio Mejía: “El estilo de gobernar de Andrés Manuel depende mucho del contacto y es su diferenciación con respeto a los presidentes anteriores”.</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RESUMEN DE NOTICIAS MATUTINO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GRUPO FÓRMULA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EN LOS TIEMPOS DE LA RADIO - ÓSCAR MARIO BETA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b/>
          <w:bCs/>
          <w:i/>
          <w:iCs/>
          <w:color w:val="000000"/>
          <w:bdr w:val="none" w:sz="0" w:space="0" w:color="auto" w:frame="1"/>
          <w:lang w:eastAsia="es-MX"/>
        </w:rPr>
        <w:t>01 FEBRERO 2019</w:t>
      </w:r>
    </w:p>
    <w:p w:rsidR="003A2904" w:rsidRPr="003A2904" w:rsidRDefault="003A2904" w:rsidP="003A2904">
      <w:pPr>
        <w:shd w:val="clear" w:color="auto" w:fill="FFFFFF"/>
        <w:spacing w:after="0" w:line="276" w:lineRule="atLeast"/>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*Colaboración</w:t>
      </w:r>
      <w:r w:rsidRPr="003A2904">
        <w:rPr>
          <w:rFonts w:ascii="Arial" w:eastAsia="Times New Roman" w:hAnsi="Arial" w:cs="Arial"/>
          <w:color w:val="000000"/>
          <w:bdr w:val="none" w:sz="0" w:space="0" w:color="auto" w:frame="1"/>
          <w:lang w:eastAsia="es-MX"/>
        </w:rPr>
        <w:t xml:space="preserve">. Mario Ávila. Finalmente, la CNTE levantó el bloqueo de las vías férreas, pero queda la legitimación de la ilegalidad, pues a pesar de las denuncias no se actuó; queda el incentivo para quien quiera hacerlo pues se pueden tomar vías de comunicación y se consigue lo que se quiere; queda la mala imagen de México al exterior por falta del </w:t>
      </w:r>
      <w:r w:rsidRPr="003A2904">
        <w:rPr>
          <w:rFonts w:ascii="Arial" w:eastAsia="Times New Roman" w:hAnsi="Arial" w:cs="Arial"/>
          <w:color w:val="000000"/>
          <w:bdr w:val="none" w:sz="0" w:space="0" w:color="auto" w:frame="1"/>
          <w:lang w:eastAsia="es-MX"/>
        </w:rPr>
        <w:lastRenderedPageBreak/>
        <w:t>estado de derecho y la pregunta es, si con todo el dinero perdido y concedido a la CNTE, la educación mejorara.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*Colaboración</w:t>
      </w:r>
      <w:r w:rsidRPr="003A2904">
        <w:rPr>
          <w:rFonts w:ascii="Arial" w:eastAsia="Times New Roman" w:hAnsi="Arial" w:cs="Arial"/>
          <w:color w:val="000000"/>
          <w:bdr w:val="none" w:sz="0" w:space="0" w:color="auto" w:frame="1"/>
          <w:lang w:eastAsia="es-MX"/>
        </w:rPr>
        <w:t xml:space="preserve">. Herbert </w:t>
      </w:r>
      <w:proofErr w:type="spellStart"/>
      <w:r w:rsidRPr="003A2904">
        <w:rPr>
          <w:rFonts w:ascii="Arial" w:eastAsia="Times New Roman" w:hAnsi="Arial" w:cs="Arial"/>
          <w:color w:val="000000"/>
          <w:bdr w:val="none" w:sz="0" w:space="0" w:color="auto" w:frame="1"/>
          <w:lang w:eastAsia="es-MX"/>
        </w:rPr>
        <w:t>Bettinger</w:t>
      </w:r>
      <w:proofErr w:type="spellEnd"/>
      <w:r w:rsidRPr="003A2904">
        <w:rPr>
          <w:rFonts w:ascii="Arial" w:eastAsia="Times New Roman" w:hAnsi="Arial" w:cs="Arial"/>
          <w:color w:val="000000"/>
          <w:bdr w:val="none" w:sz="0" w:space="0" w:color="auto" w:frame="1"/>
          <w:lang w:eastAsia="es-MX"/>
        </w:rPr>
        <w:t>. Las acciones que está llevando a cabo el gobierno actual en contra de la venta ilegal de combustible es un acto de gran valor, la venta ilegal ha venido creando inestabilidad económica en Pemex y ha creado grupos delincuenciales que se han adueñado de poblaciones. En estas acciones es relevante el trabajo que vienen realizando el SAT conjuntamente con la Unidad de Inteligencia Financiera para combatir el lavado de dinero producto de la venta de ilegal de combustible, se trata de crear una normatividad que pueda ser contempladas y aplicables en estados y municipios para conformar un verdadero sistema federal.</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lang w:eastAsia="es-MX"/>
        </w:rPr>
        <w:t>*Colaboración. </w:t>
      </w:r>
      <w:r w:rsidRPr="003A2904">
        <w:rPr>
          <w:rFonts w:ascii="Arial" w:eastAsia="Times New Roman" w:hAnsi="Arial" w:cs="Arial"/>
          <w:color w:val="000000"/>
          <w:bdr w:val="none" w:sz="0" w:space="0" w:color="auto" w:frame="1"/>
          <w:lang w:eastAsia="es-MX"/>
        </w:rPr>
        <w:t>Mikel Arreola. Este primero de febrero comienza el segundo periodo de sesiones de sesiones de la sesenta y cuatro Legislatura Federal y entre las iniciativas que destacan esta la presentada por la entonces senadora Olga Sánchez Cordero acerca de la mariguana, en esencia la iniciativa permite el uso lúdico y plantea un esquema para regular su producción, transformación y comercialización a través de licencias con la creación de un Instituto Mexicano para la Regulación y Control del Cannabis.</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xml:space="preserve">*Entrevista. </w:t>
      </w:r>
      <w:proofErr w:type="spellStart"/>
      <w:r w:rsidRPr="003A2904">
        <w:rPr>
          <w:rFonts w:ascii="Arial" w:eastAsia="Times New Roman" w:hAnsi="Arial" w:cs="Arial"/>
          <w:color w:val="000000"/>
          <w:bdr w:val="none" w:sz="0" w:space="0" w:color="auto" w:frame="1"/>
          <w:lang w:eastAsia="es-MX"/>
        </w:rPr>
        <w:t>Nymia</w:t>
      </w:r>
      <w:proofErr w:type="spellEnd"/>
      <w:r w:rsidRPr="003A2904">
        <w:rPr>
          <w:rFonts w:ascii="Arial" w:eastAsia="Times New Roman" w:hAnsi="Arial" w:cs="Arial"/>
          <w:color w:val="000000"/>
          <w:bdr w:val="none" w:sz="0" w:space="0" w:color="auto" w:frame="1"/>
          <w:lang w:eastAsia="es-MX"/>
        </w:rPr>
        <w:t xml:space="preserve"> Almeida, vicepresidenta senior de </w:t>
      </w:r>
      <w:proofErr w:type="spellStart"/>
      <w:r w:rsidRPr="003A2904">
        <w:rPr>
          <w:rFonts w:ascii="Arial" w:eastAsia="Times New Roman" w:hAnsi="Arial" w:cs="Arial"/>
          <w:color w:val="000000"/>
          <w:bdr w:val="none" w:sz="0" w:space="0" w:color="auto" w:frame="1"/>
          <w:lang w:eastAsia="es-MX"/>
        </w:rPr>
        <w:t>Moody’s</w:t>
      </w:r>
      <w:proofErr w:type="spellEnd"/>
      <w:r w:rsidRPr="003A2904">
        <w:rPr>
          <w:rFonts w:ascii="Arial" w:eastAsia="Times New Roman" w:hAnsi="Arial" w:cs="Arial"/>
          <w:color w:val="000000"/>
          <w:bdr w:val="none" w:sz="0" w:space="0" w:color="auto" w:frame="1"/>
          <w:lang w:eastAsia="es-MX"/>
        </w:rPr>
        <w:t xml:space="preserve"> Investor </w:t>
      </w:r>
      <w:proofErr w:type="spellStart"/>
      <w:r w:rsidRPr="003A2904">
        <w:rPr>
          <w:rFonts w:ascii="Arial" w:eastAsia="Times New Roman" w:hAnsi="Arial" w:cs="Arial"/>
          <w:color w:val="000000"/>
          <w:bdr w:val="none" w:sz="0" w:space="0" w:color="auto" w:frame="1"/>
          <w:lang w:eastAsia="es-MX"/>
        </w:rPr>
        <w:t>Services</w:t>
      </w:r>
      <w:proofErr w:type="spellEnd"/>
      <w:r w:rsidRPr="003A2904">
        <w:rPr>
          <w:rFonts w:ascii="Arial" w:eastAsia="Times New Roman" w:hAnsi="Arial" w:cs="Arial"/>
          <w:color w:val="000000"/>
          <w:bdr w:val="none" w:sz="0" w:space="0" w:color="auto" w:frame="1"/>
          <w:lang w:eastAsia="es-MX"/>
        </w:rPr>
        <w:t>. La agenda estratégica de Pemex ha cambiado, en la pasada administración se hizo énfasis en la exploración-producción y en la presente en refinación, aunque ha habido cambios pues ya se ha puesto más énfasis en exploración-producción.</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xml:space="preserve">*Lourdes Aranda, vocera de </w:t>
      </w:r>
      <w:proofErr w:type="spellStart"/>
      <w:r w:rsidRPr="003A2904">
        <w:rPr>
          <w:rFonts w:ascii="Arial" w:eastAsia="Times New Roman" w:hAnsi="Arial" w:cs="Arial"/>
          <w:color w:val="000000"/>
          <w:bdr w:val="none" w:sz="0" w:space="0" w:color="auto" w:frame="1"/>
          <w:lang w:eastAsia="es-MX"/>
        </w:rPr>
        <w:t>Ferromex</w:t>
      </w:r>
      <w:proofErr w:type="spellEnd"/>
      <w:r w:rsidRPr="003A2904">
        <w:rPr>
          <w:rFonts w:ascii="Arial" w:eastAsia="Times New Roman" w:hAnsi="Arial" w:cs="Arial"/>
          <w:color w:val="000000"/>
          <w:bdr w:val="none" w:sz="0" w:space="0" w:color="auto" w:frame="1"/>
          <w:lang w:eastAsia="es-MX"/>
        </w:rPr>
        <w:t>. Los maestros tenían cerrados siete puntos, pero solo desbloquearon cuatro por lo que para nosotros continua el bloqueo, ya que de todos modos los trenes no han podido salir, las pérdidas son para todos aquellos que tienen productos que llegan por los puertos.</w:t>
      </w:r>
      <w:r w:rsidRPr="003A2904">
        <w:rPr>
          <w:rFonts w:ascii="Arial" w:eastAsia="Times New Roman" w:hAnsi="Arial" w:cs="Arial"/>
          <w:color w:val="000000"/>
          <w:lang w:eastAsia="es-MX"/>
        </w:rPr>
        <w:t> </w:t>
      </w:r>
      <w:r w:rsidRPr="003A2904">
        <w:rPr>
          <w:rFonts w:ascii="Arial" w:eastAsia="Times New Roman" w:hAnsi="Arial" w:cs="Arial"/>
          <w:color w:val="000000"/>
          <w:bdr w:val="none" w:sz="0" w:space="0" w:color="auto" w:frame="1"/>
          <w:lang w:eastAsia="es-MX"/>
        </w:rPr>
        <w:t>No se sabe los resultados de la reunión de ayer pero todavía sigue el bloqueo, presentamos denuncias por el cierre de las vías generales de comunicación.</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xml:space="preserve">*Juan </w:t>
      </w:r>
      <w:proofErr w:type="spellStart"/>
      <w:r w:rsidRPr="003A2904">
        <w:rPr>
          <w:rFonts w:ascii="Arial" w:eastAsia="Times New Roman" w:hAnsi="Arial" w:cs="Arial"/>
          <w:color w:val="000000"/>
          <w:bdr w:val="none" w:sz="0" w:space="0" w:color="auto" w:frame="1"/>
          <w:lang w:eastAsia="es-MX"/>
        </w:rPr>
        <w:t>Guaidó</w:t>
      </w:r>
      <w:proofErr w:type="spellEnd"/>
      <w:r w:rsidRPr="003A2904">
        <w:rPr>
          <w:rFonts w:ascii="Arial" w:eastAsia="Times New Roman" w:hAnsi="Arial" w:cs="Arial"/>
          <w:color w:val="000000"/>
          <w:bdr w:val="none" w:sz="0" w:space="0" w:color="auto" w:frame="1"/>
          <w:lang w:eastAsia="es-MX"/>
        </w:rPr>
        <w:t>, envió una carta abierta a los presidentes de México en Uruguay donde pide a ambos países ayuden a reestablecer la democracia, la libertad y la justicia.</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000000"/>
          <w:sz w:val="24"/>
          <w:szCs w:val="24"/>
          <w:lang w:eastAsia="es-MX"/>
        </w:rPr>
      </w:pPr>
      <w:r w:rsidRPr="003A2904">
        <w:rPr>
          <w:rFonts w:ascii="Arial" w:eastAsia="Times New Roman" w:hAnsi="Arial" w:cs="Arial"/>
          <w:color w:val="000000"/>
          <w:bdr w:val="none" w:sz="0" w:space="0" w:color="auto" w:frame="1"/>
          <w:lang w:eastAsia="es-MX"/>
        </w:rPr>
        <w:t>*Entrevista. Blanca Ivonne Ávalos. Jueza vigésimo tercera en materia familiar del Tribunal Superior de Justicia de la Ciudad de México, la pensión alimentaria es un derecho para cualquier asunto en que establezca una relación no exclusivamente de matrimonio.</w:t>
      </w:r>
      <w:r w:rsidRPr="003A2904">
        <w:rPr>
          <w:rFonts w:ascii="Arial" w:eastAsia="Times New Roman" w:hAnsi="Arial" w:cs="Arial"/>
          <w:color w:val="000000"/>
          <w:lang w:eastAsia="es-MX"/>
        </w:rPr>
        <w:t> </w:t>
      </w:r>
      <w:r w:rsidRPr="003A2904">
        <w:rPr>
          <w:rFonts w:ascii="Arial" w:eastAsia="Times New Roman" w:hAnsi="Arial" w:cs="Arial"/>
          <w:color w:val="000000"/>
          <w:bdr w:val="none" w:sz="0" w:space="0" w:color="auto" w:frame="1"/>
          <w:lang w:eastAsia="es-MX"/>
        </w:rPr>
        <w:t>Para efectos de la pensión, alimentos implica, alimentación, vestuario, educación hasta una profesión, aunque los análisis de los requerimientos son personalizados de acuerdo a las condiciones de cada caso. </w:t>
      </w:r>
    </w:p>
    <w:p w:rsidR="003A2904" w:rsidRDefault="003A2904"/>
    <w:p w:rsidR="003A2904" w:rsidRDefault="003A2904"/>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RESUMEN DE NOTICIAS VESPERTINO</w:t>
      </w:r>
    </w:p>
    <w:p w:rsidR="003A2904" w:rsidRPr="003A2904" w:rsidRDefault="003A2904" w:rsidP="003A2904">
      <w:pPr>
        <w:shd w:val="clear" w:color="auto" w:fill="FFFFFF"/>
        <w:spacing w:after="0" w:line="276" w:lineRule="atLeast"/>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MILENIO TV</w:t>
      </w:r>
    </w:p>
    <w:p w:rsidR="003A2904" w:rsidRPr="003A2904" w:rsidRDefault="003A2904" w:rsidP="003A2904">
      <w:pPr>
        <w:shd w:val="clear" w:color="auto" w:fill="FFFFFF"/>
        <w:spacing w:after="0" w:line="276" w:lineRule="atLeast"/>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MILENIO NOTICIAS CON CLAUDIA OVALLE</w:t>
      </w:r>
    </w:p>
    <w:p w:rsidR="003A2904" w:rsidRPr="003A2904" w:rsidRDefault="003A2904" w:rsidP="003A2904">
      <w:pPr>
        <w:shd w:val="clear" w:color="auto" w:fill="FFFFFF"/>
        <w:spacing w:after="0" w:line="276" w:lineRule="atLeast"/>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lastRenderedPageBreak/>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*Se registró un sismo de magnitud de 6.6 grados con epicentro a 40 kilómetros al sureste de Ciudad Hidalgo, Chiapas, así fue reportado por el Servicio Sismológico Nacional a través de su cuenta oficial en twitter, fue perceptible en la Ciudad de México, Oaxaca, Tabasco Puebla y Veracruz.</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presidente López Obrador remitió al Senado la estrategia del Plan Nacional de Seguridad para ser evaluada y eventualmente aprobada, incluye la creación de la Guardia Nacional.</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Gobierno Federal informa que este lunes reforzará la seguridad en Tijuana para combatir los altos índices de violencia y homicidios.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*Maestros de la CNTE Michoacán esperan resultados luego de la reunión con autoridades estatales y federales.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xml:space="preserve"> critica la neutralidad de México y asegura que ser neutral en el conflicto es estar con el régimen opresor.</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presidente López Obrador dijo que en sus dos meses de gobierno lo que le duele son decenas de muertes en la explosión de Tlahuelilpan, aseguró que pese a esto ya está echando a andar la cuarta transformación.</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gobernador de Coahuila, Miguel Ángel Riquelme Solís, entregó un total de 279 escrituras a igual número de familias que cuentan con la certeza legal y jurídica de la propiedad de su vivienda. Estos documentos se tramitaron como respuesta a una insistente demanda social y con ello se benéfica a 174 familias de Monclova, 36 de Castaño y 69 de Frontera.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*El PRI expulsó de sus filas al exgobernador de Chihuahua; Cesar Duarte, a través de un comunicado se explica que la orden fue por instrucción de Ernesto </w:t>
      </w:r>
      <w:proofErr w:type="spellStart"/>
      <w:r w:rsidRPr="003A2904">
        <w:rPr>
          <w:rFonts w:ascii="Arial" w:eastAsia="Times New Roman" w:hAnsi="Arial" w:cs="Arial"/>
          <w:color w:val="000000"/>
          <w:lang w:eastAsia="es-MX"/>
        </w:rPr>
        <w:t>Nemer</w:t>
      </w:r>
      <w:proofErr w:type="spellEnd"/>
      <w:r w:rsidRPr="003A2904">
        <w:rPr>
          <w:rFonts w:ascii="Arial" w:eastAsia="Times New Roman" w:hAnsi="Arial" w:cs="Arial"/>
          <w:color w:val="000000"/>
          <w:lang w:eastAsia="es-MX"/>
        </w:rPr>
        <w:t xml:space="preserve"> Álvarez, Secretario Técnico del Consejo Político Nacional del partido, el exgobernador a pesar de tener una ficha roja de Interpol en su contra está prófugo de la justicia del 2017.</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*Guillermo </w:t>
      </w:r>
      <w:proofErr w:type="spellStart"/>
      <w:r w:rsidRPr="003A2904">
        <w:rPr>
          <w:rFonts w:ascii="Arial" w:eastAsia="Times New Roman" w:hAnsi="Arial" w:cs="Arial"/>
          <w:color w:val="000000"/>
          <w:lang w:eastAsia="es-MX"/>
        </w:rPr>
        <w:t>Padrés</w:t>
      </w:r>
      <w:proofErr w:type="spellEnd"/>
      <w:r w:rsidRPr="003A2904">
        <w:rPr>
          <w:rFonts w:ascii="Arial" w:eastAsia="Times New Roman" w:hAnsi="Arial" w:cs="Arial"/>
          <w:color w:val="000000"/>
          <w:lang w:eastAsia="es-MX"/>
        </w:rPr>
        <w:t xml:space="preserve"> podría salir este sábado del reclusorio preventivo oriente, ya que un juzgado con sede en la Ciudad de México acepto en garantía varios inmuebles en Sonora y Baja California, para pagar cien millones de pesos que se le impulso como garantía, esto por el delito de defraudación fiscal.</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coordinador del PRI en la Cámara de Diputados Rene Juárez, celebró la decisión de expulsar de su partido al exgobernador chihuahuense Cesar Duarte, al señalar que la corrupción le ha hecho mucho daño al priismo.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*El presidente Nacional del PAN, </w:t>
      </w:r>
      <w:proofErr w:type="spellStart"/>
      <w:r w:rsidRPr="003A2904">
        <w:rPr>
          <w:rFonts w:ascii="Arial" w:eastAsia="Times New Roman" w:hAnsi="Arial" w:cs="Arial"/>
          <w:color w:val="000000"/>
          <w:lang w:eastAsia="es-MX"/>
        </w:rPr>
        <w:t>Marko</w:t>
      </w:r>
      <w:proofErr w:type="spellEnd"/>
      <w:r w:rsidRPr="003A2904">
        <w:rPr>
          <w:rFonts w:ascii="Arial" w:eastAsia="Times New Roman" w:hAnsi="Arial" w:cs="Arial"/>
          <w:color w:val="000000"/>
          <w:lang w:eastAsia="es-MX"/>
        </w:rPr>
        <w:t xml:space="preserve"> Cortes, pidió a los legisladores federales que difundan sus acciones y logros ante los ciudadanos y moverse en las calles. En la reunión </w:t>
      </w:r>
      <w:r w:rsidRPr="003A2904">
        <w:rPr>
          <w:rFonts w:ascii="Arial" w:eastAsia="Times New Roman" w:hAnsi="Arial" w:cs="Arial"/>
          <w:color w:val="000000"/>
          <w:lang w:eastAsia="es-MX"/>
        </w:rPr>
        <w:lastRenderedPageBreak/>
        <w:t>plenaria de diputados federales de la LXIV Legislatura les pidió demostrar al gobierno federal que no todos coinciden con las medidas que impulsa.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RESUMEN DE NOTICIAS VESPERTINO</w:t>
      </w:r>
    </w:p>
    <w:p w:rsidR="003A2904" w:rsidRPr="003A2904" w:rsidRDefault="003A2904" w:rsidP="003A2904">
      <w:pPr>
        <w:shd w:val="clear" w:color="auto" w:fill="FFFFFF"/>
        <w:spacing w:after="0" w:line="276" w:lineRule="atLeast"/>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RADIO CENTRO</w:t>
      </w:r>
    </w:p>
    <w:p w:rsidR="003A2904" w:rsidRPr="003A2904" w:rsidRDefault="003A2904" w:rsidP="003A2904">
      <w:pPr>
        <w:shd w:val="clear" w:color="auto" w:fill="FFFFFF"/>
        <w:spacing w:after="0" w:line="276" w:lineRule="atLeast"/>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JULIO “EL ASTILLERO”</w:t>
      </w:r>
    </w:p>
    <w:p w:rsidR="003A2904" w:rsidRPr="003A2904" w:rsidRDefault="003A2904" w:rsidP="003A2904">
      <w:pPr>
        <w:shd w:val="clear" w:color="auto" w:fill="FFFFFF"/>
        <w:spacing w:after="0" w:line="276" w:lineRule="atLeast"/>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*Julio Hernández habló sobre los dos meses de gobierno del presidente López Obrador y dijo que han sido vertiginosos, se podrían decir cosas a favor y en contra, pero nadie podrá decir que fueron de inmovilidad, de pasmo, o de intranquilidad.</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*Luego de las recientes mantas que aparecieron por parte de este cártel dedicado al robo de combustible, en donde se hacen amenazas directas al presidente López Obrador, se le pregunto si de alguna manera se están tomando medidas para integrar la Guardia Nacional ya que ésta se integrará por jóvenes del país y algunos podrían estar ligados a cárteles dedicados al </w:t>
      </w:r>
      <w:proofErr w:type="spellStart"/>
      <w:r w:rsidRPr="003A2904">
        <w:rPr>
          <w:rFonts w:ascii="Arial" w:eastAsia="Times New Roman" w:hAnsi="Arial" w:cs="Arial"/>
          <w:color w:val="000000"/>
          <w:lang w:eastAsia="es-MX"/>
        </w:rPr>
        <w:t>huachicol</w:t>
      </w:r>
      <w:proofErr w:type="spellEnd"/>
      <w:r w:rsidRPr="003A2904">
        <w:rPr>
          <w:rFonts w:ascii="Arial" w:eastAsia="Times New Roman" w:hAnsi="Arial" w:cs="Arial"/>
          <w:color w:val="000000"/>
          <w:lang w:eastAsia="es-MX"/>
        </w:rPr>
        <w:t>. Aseguró que se tiene un filtro para evitar se pueda dar una injerencia del crimen organizado.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*Llegó la terna propuesta por el presidente López Obrador para ocupar la vacante que dejará la ministra Margarita Luna Ramos, en ella se encuentran </w:t>
      </w:r>
      <w:proofErr w:type="spellStart"/>
      <w:r w:rsidRPr="003A2904">
        <w:rPr>
          <w:rFonts w:ascii="Arial" w:eastAsia="Times New Roman" w:hAnsi="Arial" w:cs="Arial"/>
          <w:color w:val="000000"/>
          <w:lang w:eastAsia="es-MX"/>
        </w:rPr>
        <w:t>Loretta</w:t>
      </w:r>
      <w:proofErr w:type="spellEnd"/>
      <w:r w:rsidRPr="003A2904">
        <w:rPr>
          <w:rFonts w:ascii="Arial" w:eastAsia="Times New Roman" w:hAnsi="Arial" w:cs="Arial"/>
          <w:color w:val="000000"/>
          <w:lang w:eastAsia="es-MX"/>
        </w:rPr>
        <w:t xml:space="preserve"> Ortiz, Celia Maya, y </w:t>
      </w:r>
      <w:proofErr w:type="spellStart"/>
      <w:r w:rsidRPr="003A2904">
        <w:rPr>
          <w:rFonts w:ascii="Arial" w:eastAsia="Times New Roman" w:hAnsi="Arial" w:cs="Arial"/>
          <w:color w:val="000000"/>
          <w:lang w:eastAsia="es-MX"/>
        </w:rPr>
        <w:t>Yasmín</w:t>
      </w:r>
      <w:proofErr w:type="spellEnd"/>
      <w:r w:rsidRPr="003A2904">
        <w:rPr>
          <w:rFonts w:ascii="Arial" w:eastAsia="Times New Roman" w:hAnsi="Arial" w:cs="Arial"/>
          <w:color w:val="000000"/>
          <w:lang w:eastAsia="es-MX"/>
        </w:rPr>
        <w:t xml:space="preserve"> Esquivel, esposa del constructor José María </w:t>
      </w:r>
      <w:proofErr w:type="spellStart"/>
      <w:r w:rsidRPr="003A2904">
        <w:rPr>
          <w:rFonts w:ascii="Arial" w:eastAsia="Times New Roman" w:hAnsi="Arial" w:cs="Arial"/>
          <w:color w:val="000000"/>
          <w:lang w:eastAsia="es-MX"/>
        </w:rPr>
        <w:t>Rioboó</w:t>
      </w:r>
      <w:proofErr w:type="spellEnd"/>
      <w:r w:rsidRPr="003A2904">
        <w:rPr>
          <w:rFonts w:ascii="Arial" w:eastAsia="Times New Roman" w:hAnsi="Arial" w:cs="Arial"/>
          <w:color w:val="000000"/>
          <w:lang w:eastAsia="es-MX"/>
        </w:rPr>
        <w:t>, además es presidenta del Tribunal de Justicia Administrativa de la Ciudad de México.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RESUMEN DE NOTICIAS VESPERTINO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RADIO FÓRMULA 103.3 FM</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LÓPEZ DÓRIGA-JOAQUÍN LÓPEZ DÓRIGA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*Luego de la aparición de un artefacto explosivo en las inmediaciones de la refinería de Salamanca, Guanajuato, el presidente Andrés Manuel López Obrador afirmó que no se dejará intimidar, por lo cual advirtió que la lucha contra el </w:t>
      </w:r>
      <w:proofErr w:type="spellStart"/>
      <w:r w:rsidRPr="003A2904">
        <w:rPr>
          <w:rFonts w:ascii="Arial" w:eastAsia="Times New Roman" w:hAnsi="Arial" w:cs="Arial"/>
          <w:color w:val="000000"/>
          <w:lang w:eastAsia="es-MX"/>
        </w:rPr>
        <w:t>huachicol</w:t>
      </w:r>
      <w:proofErr w:type="spellEnd"/>
      <w:r w:rsidRPr="003A2904">
        <w:rPr>
          <w:rFonts w:ascii="Arial" w:eastAsia="Times New Roman" w:hAnsi="Arial" w:cs="Arial"/>
          <w:color w:val="000000"/>
          <w:lang w:eastAsia="es-MX"/>
        </w:rPr>
        <w:t xml:space="preserve"> continuará</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*Entrevista con Jorge Ortiz de Pinedo, actor y director teatral. Se refirió al anuncio que hizo </w:t>
      </w:r>
      <w:proofErr w:type="spellStart"/>
      <w:r w:rsidRPr="003A2904">
        <w:rPr>
          <w:rFonts w:ascii="Arial" w:eastAsia="Times New Roman" w:hAnsi="Arial" w:cs="Arial"/>
          <w:color w:val="000000"/>
          <w:lang w:eastAsia="es-MX"/>
        </w:rPr>
        <w:t>Layda</w:t>
      </w:r>
      <w:proofErr w:type="spellEnd"/>
      <w:r w:rsidRPr="003A2904">
        <w:rPr>
          <w:rFonts w:ascii="Arial" w:eastAsia="Times New Roman" w:hAnsi="Arial" w:cs="Arial"/>
          <w:color w:val="000000"/>
          <w:lang w:eastAsia="es-MX"/>
        </w:rPr>
        <w:t xml:space="preserve"> Sansores de cancelar el proyecto del Teatro López Tarso. Dijo que la gente de alcaldesa le pidió que terminando la obra que están presentando en el Teatro López Tarso lo tienen que entregar.</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w:t>
      </w:r>
      <w:proofErr w:type="spellStart"/>
      <w:r w:rsidRPr="003A2904">
        <w:rPr>
          <w:rFonts w:ascii="Arial" w:eastAsia="Times New Roman" w:hAnsi="Arial" w:cs="Arial"/>
          <w:color w:val="000000"/>
          <w:lang w:eastAsia="es-MX"/>
        </w:rPr>
        <w:t>Yasmín</w:t>
      </w:r>
      <w:proofErr w:type="spellEnd"/>
      <w:r w:rsidRPr="003A2904">
        <w:rPr>
          <w:rFonts w:ascii="Arial" w:eastAsia="Times New Roman" w:hAnsi="Arial" w:cs="Arial"/>
          <w:color w:val="000000"/>
          <w:lang w:eastAsia="es-MX"/>
        </w:rPr>
        <w:t xml:space="preserve"> Esquivel, esposa del ingeniero José María </w:t>
      </w:r>
      <w:proofErr w:type="spellStart"/>
      <w:r w:rsidRPr="003A2904">
        <w:rPr>
          <w:rFonts w:ascii="Arial" w:eastAsia="Times New Roman" w:hAnsi="Arial" w:cs="Arial"/>
          <w:color w:val="000000"/>
          <w:lang w:eastAsia="es-MX"/>
        </w:rPr>
        <w:t>Riobóo</w:t>
      </w:r>
      <w:proofErr w:type="spellEnd"/>
      <w:r w:rsidRPr="003A2904">
        <w:rPr>
          <w:rFonts w:ascii="Arial" w:eastAsia="Times New Roman" w:hAnsi="Arial" w:cs="Arial"/>
          <w:color w:val="000000"/>
          <w:lang w:eastAsia="es-MX"/>
        </w:rPr>
        <w:t>, está en la terna para ocupar la vacante de ministro en la Suprema Corte.</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*Entrevista con Roberto Díaz de León, presidente nacional de </w:t>
      </w:r>
      <w:proofErr w:type="spellStart"/>
      <w:r w:rsidRPr="003A2904">
        <w:rPr>
          <w:rFonts w:ascii="Arial" w:eastAsia="Times New Roman" w:hAnsi="Arial" w:cs="Arial"/>
          <w:color w:val="000000"/>
          <w:lang w:eastAsia="es-MX"/>
        </w:rPr>
        <w:t>Onexpo</w:t>
      </w:r>
      <w:proofErr w:type="spellEnd"/>
      <w:r w:rsidRPr="003A2904">
        <w:rPr>
          <w:rFonts w:ascii="Arial" w:eastAsia="Times New Roman" w:hAnsi="Arial" w:cs="Arial"/>
          <w:color w:val="000000"/>
          <w:lang w:eastAsia="es-MX"/>
        </w:rPr>
        <w:t xml:space="preserve"> Nacional. Confirmó que ladrones de combustible extorsionan y secuestran a empresarios </w:t>
      </w:r>
      <w:proofErr w:type="spellStart"/>
      <w:r w:rsidRPr="003A2904">
        <w:rPr>
          <w:rFonts w:ascii="Arial" w:eastAsia="Times New Roman" w:hAnsi="Arial" w:cs="Arial"/>
          <w:color w:val="000000"/>
          <w:lang w:eastAsia="es-MX"/>
        </w:rPr>
        <w:t>gasolineros</w:t>
      </w:r>
      <w:proofErr w:type="spellEnd"/>
      <w:r w:rsidRPr="003A2904">
        <w:rPr>
          <w:rFonts w:ascii="Arial" w:eastAsia="Times New Roman" w:hAnsi="Arial" w:cs="Arial"/>
          <w:color w:val="000000"/>
          <w:lang w:eastAsia="es-MX"/>
        </w:rPr>
        <w:t xml:space="preserve"> para que les compren y comercialicen combustible robado.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lastRenderedPageBreak/>
        <w:t>*La Coordinadora Nacional de Trabajadores de la Educación mantiene bloqueados tres puntos ferroviarios en Michoacán.</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*No se reportan daños por el sismo de esta mañana con epicentro en Chiapas, que se sintió en Oaxaca, Veracruz y Puebla.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*México recibió el año pasado una cifra histórica de remesas por casi 33 mil 500 millones de dólares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EXCÉLSIOR TV</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EXCÉLSIOR INFORMA CON MARTÍN ESPINOSA Y ATALO MATA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Servicio Sismológico Nacional ajustó a 6.5 la magnitud del movimiento telúrico registrado esta mañana al suroeste de Ciudad Hidalgo, Chiapas.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*De acuerdo con el Sistema de Alerta Sísmica Mexicano, el movimiento telúrico detectado esta mañana no ameritó la activación de la alerta a través de la app 911 y los altavoces de la Ciudad de México, debido a que fue de efecto menor. El sismo se registró en el estado de Chiapas y se sintió en la región de la costa y soconusco, el centro y en Tuxtla Gutiérrez.</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*Profesores de la Coordinadora Nacional de Trabajadores de la Educación en Pátzcuaro, retomaron el bloqueo a las vías férreas luego de haberlas liberado tras el anuncio hecho por su dirigente, Víctor Manuel Zavala Hurtado. En esta región, los docentes son los más renuentes a abandonar sus acciones, junto a la región de </w:t>
      </w:r>
      <w:proofErr w:type="spellStart"/>
      <w:r w:rsidRPr="003A2904">
        <w:rPr>
          <w:rFonts w:ascii="Arial" w:eastAsia="Times New Roman" w:hAnsi="Arial" w:cs="Arial"/>
          <w:color w:val="000000"/>
          <w:lang w:eastAsia="es-MX"/>
        </w:rPr>
        <w:t>Maravatío</w:t>
      </w:r>
      <w:proofErr w:type="spellEnd"/>
      <w:r w:rsidRPr="003A2904">
        <w:rPr>
          <w:rFonts w:ascii="Arial" w:eastAsia="Times New Roman" w:hAnsi="Arial" w:cs="Arial"/>
          <w:color w:val="000000"/>
          <w:lang w:eastAsia="es-MX"/>
        </w:rPr>
        <w:t>, dónde se encuentran adheridos los municipios del oriente michoacano.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sismo de 6.5 grados con epicentro en la zona fronteriza entre Guatemala y México se alcanzó a percibir en áreas adyacentes de Belice y El Salvador, pero sin reportes de daños en los primeros minutos.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RESUMEN DE NOTICIAS VESPERTINO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GRUPO W RADIO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ASÍ LAS COSAS – CARLOS LORET DE MOLA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bdr w:val="none" w:sz="0" w:space="0" w:color="auto" w:frame="1"/>
          <w:lang w:eastAsia="es-MX"/>
        </w:rPr>
        <w:t>01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t xml:space="preserve">*El autoproclamado presidente Juan </w:t>
      </w:r>
      <w:proofErr w:type="spellStart"/>
      <w:r w:rsidRPr="003A2904">
        <w:rPr>
          <w:rFonts w:ascii="Arial" w:eastAsia="Times New Roman" w:hAnsi="Arial" w:cs="Arial"/>
          <w:color w:val="000000"/>
          <w:bdr w:val="none" w:sz="0" w:space="0" w:color="auto" w:frame="1"/>
          <w:lang w:eastAsia="es-MX"/>
        </w:rPr>
        <w:t>Guaidó</w:t>
      </w:r>
      <w:proofErr w:type="spellEnd"/>
      <w:r w:rsidRPr="003A2904">
        <w:rPr>
          <w:rFonts w:ascii="Arial" w:eastAsia="Times New Roman" w:hAnsi="Arial" w:cs="Arial"/>
          <w:color w:val="000000"/>
          <w:bdr w:val="none" w:sz="0" w:space="0" w:color="auto" w:frame="1"/>
          <w:lang w:eastAsia="es-MX"/>
        </w:rPr>
        <w:t xml:space="preserve"> envió una carta vía twitter a México y Uruguay en la que afirmó que ser neutral en este conflicto es estar del lado del régimen opresor.</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t xml:space="preserve">*La Coordinadora Nacional volvió a invadir tres de las siete líneas ferroviarias, Pátzcuaro, Uruapan y </w:t>
      </w:r>
      <w:proofErr w:type="spellStart"/>
      <w:r w:rsidRPr="003A2904">
        <w:rPr>
          <w:rFonts w:ascii="Arial" w:eastAsia="Times New Roman" w:hAnsi="Arial" w:cs="Arial"/>
          <w:color w:val="000000"/>
          <w:bdr w:val="none" w:sz="0" w:space="0" w:color="auto" w:frame="1"/>
          <w:lang w:eastAsia="es-MX"/>
        </w:rPr>
        <w:t>Yurécuaro</w:t>
      </w:r>
      <w:proofErr w:type="spellEnd"/>
      <w:r w:rsidRPr="003A2904">
        <w:rPr>
          <w:rFonts w:ascii="Arial" w:eastAsia="Times New Roman" w:hAnsi="Arial" w:cs="Arial"/>
          <w:color w:val="000000"/>
          <w:bdr w:val="none" w:sz="0" w:space="0" w:color="auto" w:frame="1"/>
          <w:lang w:eastAsia="es-MX"/>
        </w:rPr>
        <w:t>.</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t xml:space="preserve">*El pleno de la Cámara de Senadores recibió la terna para ocupar la vacante que dejó Margarita Luna Ramos en la Suprema Corte de Justicia de la Nación, la propuesta incluye a la esposa de José María </w:t>
      </w:r>
      <w:proofErr w:type="spellStart"/>
      <w:r w:rsidRPr="003A2904">
        <w:rPr>
          <w:rFonts w:ascii="Arial" w:eastAsia="Times New Roman" w:hAnsi="Arial" w:cs="Arial"/>
          <w:color w:val="000000"/>
          <w:bdr w:val="none" w:sz="0" w:space="0" w:color="auto" w:frame="1"/>
          <w:lang w:eastAsia="es-MX"/>
        </w:rPr>
        <w:t>Riobóo</w:t>
      </w:r>
      <w:proofErr w:type="spellEnd"/>
      <w:r w:rsidRPr="003A2904">
        <w:rPr>
          <w:rFonts w:ascii="Arial" w:eastAsia="Times New Roman" w:hAnsi="Arial" w:cs="Arial"/>
          <w:color w:val="000000"/>
          <w:bdr w:val="none" w:sz="0" w:space="0" w:color="auto" w:frame="1"/>
          <w:lang w:eastAsia="es-MX"/>
        </w:rPr>
        <w:t xml:space="preserve">, Jazmín Esquivel, además de </w:t>
      </w:r>
      <w:proofErr w:type="spellStart"/>
      <w:r w:rsidRPr="003A2904">
        <w:rPr>
          <w:rFonts w:ascii="Arial" w:eastAsia="Times New Roman" w:hAnsi="Arial" w:cs="Arial"/>
          <w:color w:val="000000"/>
          <w:bdr w:val="none" w:sz="0" w:space="0" w:color="auto" w:frame="1"/>
          <w:lang w:eastAsia="es-MX"/>
        </w:rPr>
        <w:t>Loreta</w:t>
      </w:r>
      <w:proofErr w:type="spellEnd"/>
      <w:r w:rsidRPr="003A2904">
        <w:rPr>
          <w:rFonts w:ascii="Arial" w:eastAsia="Times New Roman" w:hAnsi="Arial" w:cs="Arial"/>
          <w:color w:val="000000"/>
          <w:bdr w:val="none" w:sz="0" w:space="0" w:color="auto" w:frame="1"/>
          <w:lang w:eastAsia="es-MX"/>
        </w:rPr>
        <w:t xml:space="preserve"> </w:t>
      </w:r>
      <w:proofErr w:type="spellStart"/>
      <w:r w:rsidRPr="003A2904">
        <w:rPr>
          <w:rFonts w:ascii="Arial" w:eastAsia="Times New Roman" w:hAnsi="Arial" w:cs="Arial"/>
          <w:color w:val="000000"/>
          <w:bdr w:val="none" w:sz="0" w:space="0" w:color="auto" w:frame="1"/>
          <w:lang w:eastAsia="es-MX"/>
        </w:rPr>
        <w:t>Ortíz</w:t>
      </w:r>
      <w:proofErr w:type="spellEnd"/>
      <w:r w:rsidRPr="003A2904">
        <w:rPr>
          <w:rFonts w:ascii="Arial" w:eastAsia="Times New Roman" w:hAnsi="Arial" w:cs="Arial"/>
          <w:color w:val="000000"/>
          <w:bdr w:val="none" w:sz="0" w:space="0" w:color="auto" w:frame="1"/>
          <w:lang w:eastAsia="es-MX"/>
        </w:rPr>
        <w:t xml:space="preserve"> y Celia Maya.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lastRenderedPageBreak/>
        <w:t xml:space="preserve">*Gabriel Villaseñor, presidente de la Asociación de Productores y Empacadores Exportadores de Aguacate de México, confirmó que se exportaron a Estados Unidos 121 mil toneladas de aguacate para consumo durante el </w:t>
      </w:r>
      <w:proofErr w:type="spellStart"/>
      <w:r w:rsidRPr="003A2904">
        <w:rPr>
          <w:rFonts w:ascii="Arial" w:eastAsia="Times New Roman" w:hAnsi="Arial" w:cs="Arial"/>
          <w:color w:val="000000"/>
          <w:bdr w:val="none" w:sz="0" w:space="0" w:color="auto" w:frame="1"/>
          <w:lang w:eastAsia="es-MX"/>
        </w:rPr>
        <w:t>Super</w:t>
      </w:r>
      <w:proofErr w:type="spellEnd"/>
      <w:r w:rsidRPr="003A2904">
        <w:rPr>
          <w:rFonts w:ascii="Arial" w:eastAsia="Times New Roman" w:hAnsi="Arial" w:cs="Arial"/>
          <w:color w:val="000000"/>
          <w:bdr w:val="none" w:sz="0" w:space="0" w:color="auto" w:frame="1"/>
          <w:lang w:eastAsia="es-MX"/>
        </w:rPr>
        <w:t xml:space="preserve"> </w:t>
      </w:r>
      <w:proofErr w:type="spellStart"/>
      <w:r w:rsidRPr="003A2904">
        <w:rPr>
          <w:rFonts w:ascii="Arial" w:eastAsia="Times New Roman" w:hAnsi="Arial" w:cs="Arial"/>
          <w:color w:val="000000"/>
          <w:bdr w:val="none" w:sz="0" w:space="0" w:color="auto" w:frame="1"/>
          <w:lang w:eastAsia="es-MX"/>
        </w:rPr>
        <w:t>Bowl</w:t>
      </w:r>
      <w:proofErr w:type="spellEnd"/>
      <w:r w:rsidRPr="003A2904">
        <w:rPr>
          <w:rFonts w:ascii="Arial" w:eastAsia="Times New Roman" w:hAnsi="Arial" w:cs="Arial"/>
          <w:color w:val="000000"/>
          <w:bdr w:val="none" w:sz="0" w:space="0" w:color="auto" w:frame="1"/>
          <w:lang w:eastAsia="es-MX"/>
        </w:rPr>
        <w:t xml:space="preserve"> de este año.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t>*Reportan daños en Chiapas como consecuencia del sismo registrado el día de hoy.</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t>*Durante diciembre entraron 2,926 millones de dólares por remesas mientras que el total de 2018 fue de 33,481 millones; Michoacán, Zacatecas y Guanajuato fueron los estados que más recibieron remesas.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bdr w:val="none" w:sz="0" w:space="0" w:color="auto" w:frame="1"/>
          <w:lang w:eastAsia="es-MX"/>
        </w:rPr>
        <w:t xml:space="preserve">*El </w:t>
      </w:r>
      <w:proofErr w:type="spellStart"/>
      <w:r w:rsidRPr="003A2904">
        <w:rPr>
          <w:rFonts w:ascii="Arial" w:eastAsia="Times New Roman" w:hAnsi="Arial" w:cs="Arial"/>
          <w:color w:val="000000"/>
          <w:bdr w:val="none" w:sz="0" w:space="0" w:color="auto" w:frame="1"/>
          <w:lang w:eastAsia="es-MX"/>
        </w:rPr>
        <w:t>Cenace</w:t>
      </w:r>
      <w:proofErr w:type="spellEnd"/>
      <w:r w:rsidRPr="003A2904">
        <w:rPr>
          <w:rFonts w:ascii="Arial" w:eastAsia="Times New Roman" w:hAnsi="Arial" w:cs="Arial"/>
          <w:color w:val="000000"/>
          <w:bdr w:val="none" w:sz="0" w:space="0" w:color="auto" w:frame="1"/>
          <w:lang w:eastAsia="es-MX"/>
        </w:rPr>
        <w:t xml:space="preserve"> anunció la cancelación de la subasta de energía a largo plazo; por medio de la cual se pretendía que la CFE celebrara contratos de cobertura eléctrica con los privados para adquirir potencia, energía eléctrica y certificados de energía limpias a través de contratos a largo plazo.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RESUMEN DE NOTICIAS VESPERTINO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MVS RADIO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LA MESA PARA TODOS- MANUEL LÓPEZ SAN MARTÍN</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*De acuerdo con José Nabor Cruz Marcelo, del Instituto de Investigaciones Económicas de la UNAM, le consumo de aguacate en Estados Unidos registra niveles históricos, ya que aumenta antes y durante el </w:t>
      </w:r>
      <w:proofErr w:type="spellStart"/>
      <w:r w:rsidRPr="003A2904">
        <w:rPr>
          <w:rFonts w:ascii="Arial" w:eastAsia="Times New Roman" w:hAnsi="Arial" w:cs="Arial"/>
          <w:color w:val="000000"/>
          <w:lang w:eastAsia="es-MX"/>
        </w:rPr>
        <w:t>Super</w:t>
      </w:r>
      <w:proofErr w:type="spellEnd"/>
      <w:r w:rsidRPr="003A2904">
        <w:rPr>
          <w:rFonts w:ascii="Arial" w:eastAsia="Times New Roman" w:hAnsi="Arial" w:cs="Arial"/>
          <w:color w:val="000000"/>
          <w:lang w:eastAsia="es-MX"/>
        </w:rPr>
        <w:t xml:space="preserve"> </w:t>
      </w:r>
      <w:proofErr w:type="spellStart"/>
      <w:r w:rsidRPr="003A2904">
        <w:rPr>
          <w:rFonts w:ascii="Arial" w:eastAsia="Times New Roman" w:hAnsi="Arial" w:cs="Arial"/>
          <w:color w:val="000000"/>
          <w:lang w:eastAsia="es-MX"/>
        </w:rPr>
        <w:t>Bowl</w:t>
      </w:r>
      <w:proofErr w:type="spellEnd"/>
      <w:r w:rsidRPr="003A2904">
        <w:rPr>
          <w:rFonts w:ascii="Arial" w:eastAsia="Times New Roman" w:hAnsi="Arial" w:cs="Arial"/>
          <w:color w:val="000000"/>
          <w:lang w:eastAsia="es-MX"/>
        </w:rPr>
        <w:t>. Al año, la Unión Americana importa de México casi 400 mil toneladas, para el fin de semana de juego la cifra alcanza aproximadamente 150 mil toneladas.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*En su conferencia de prensa matutina al ser cuestionado por su gestión en los primeros dos meses de gobierno, el presidente Andrés Manuel López Obrador reconoció que, entre los saldos negativos de estas 8 semanas, le duele “la pérdida de vidas por explosión en Hidalgo”, en un marco donde ya se estableció como norma el no permitir la corrupción ni la impunidad.</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 xml:space="preserve">*El Presidente Andrés Manuel López Obrador envió al Senado la terna para sustituir a la Ministra Margarita Luna. Se trata de </w:t>
      </w:r>
      <w:proofErr w:type="spellStart"/>
      <w:r w:rsidRPr="003A2904">
        <w:rPr>
          <w:rFonts w:ascii="Arial" w:eastAsia="Times New Roman" w:hAnsi="Arial" w:cs="Arial"/>
          <w:color w:val="000000"/>
          <w:lang w:eastAsia="es-MX"/>
        </w:rPr>
        <w:t>Yazmín</w:t>
      </w:r>
      <w:proofErr w:type="spellEnd"/>
      <w:r w:rsidRPr="003A2904">
        <w:rPr>
          <w:rFonts w:ascii="Arial" w:eastAsia="Times New Roman" w:hAnsi="Arial" w:cs="Arial"/>
          <w:color w:val="000000"/>
          <w:lang w:eastAsia="es-MX"/>
        </w:rPr>
        <w:t xml:space="preserve"> Esquivel, Celia Maya y </w:t>
      </w:r>
      <w:proofErr w:type="spellStart"/>
      <w:r w:rsidRPr="003A2904">
        <w:rPr>
          <w:rFonts w:ascii="Arial" w:eastAsia="Times New Roman" w:hAnsi="Arial" w:cs="Arial"/>
          <w:color w:val="000000"/>
          <w:lang w:eastAsia="es-MX"/>
        </w:rPr>
        <w:t>Loretta</w:t>
      </w:r>
      <w:proofErr w:type="spellEnd"/>
      <w:r w:rsidRPr="003A2904">
        <w:rPr>
          <w:rFonts w:ascii="Arial" w:eastAsia="Times New Roman" w:hAnsi="Arial" w:cs="Arial"/>
          <w:color w:val="000000"/>
          <w:lang w:eastAsia="es-MX"/>
        </w:rPr>
        <w:t xml:space="preserve"> Ortiz, estas dos últimas formaron parte de la pasada terna enviada por el mandatario para suplir a José Ramón Cossío.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*En entrevista la senadora Patricia Mercado de Movimiento Ciudadano, manifestó su desacuerdo de la incorporación a su partido del senador Noé de Castañón Ramírez.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*Pedro Kumamoto Aguilar, quien fue el primer diputado local por la vía independiente en la historia de Jalisco, anunció que buscará la creación de un nuevo partido político en el estado que llevará por nombre Futuro, con miras a competir en las próximas elecciones a celebrarse en el año 2021.</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lastRenderedPageBreak/>
        <w:t xml:space="preserve">*El presidente nacional del PAN, </w:t>
      </w:r>
      <w:proofErr w:type="spellStart"/>
      <w:r w:rsidRPr="003A2904">
        <w:rPr>
          <w:rFonts w:ascii="Arial" w:eastAsia="Times New Roman" w:hAnsi="Arial" w:cs="Arial"/>
          <w:color w:val="000000"/>
          <w:lang w:eastAsia="es-MX"/>
        </w:rPr>
        <w:t>Marko</w:t>
      </w:r>
      <w:proofErr w:type="spellEnd"/>
      <w:r w:rsidRPr="003A2904">
        <w:rPr>
          <w:rFonts w:ascii="Arial" w:eastAsia="Times New Roman" w:hAnsi="Arial" w:cs="Arial"/>
          <w:color w:val="000000"/>
          <w:lang w:eastAsia="es-MX"/>
        </w:rPr>
        <w:t xml:space="preserve"> Cortés sostuvo una video llamada con Juan </w:t>
      </w:r>
      <w:proofErr w:type="spellStart"/>
      <w:r w:rsidRPr="003A2904">
        <w:rPr>
          <w:rFonts w:ascii="Arial" w:eastAsia="Times New Roman" w:hAnsi="Arial" w:cs="Arial"/>
          <w:color w:val="000000"/>
          <w:lang w:eastAsia="es-MX"/>
        </w:rPr>
        <w:t>Guaidó</w:t>
      </w:r>
      <w:proofErr w:type="spellEnd"/>
      <w:r w:rsidRPr="003A2904">
        <w:rPr>
          <w:rFonts w:ascii="Arial" w:eastAsia="Times New Roman" w:hAnsi="Arial" w:cs="Arial"/>
          <w:color w:val="000000"/>
          <w:lang w:eastAsia="es-MX"/>
        </w:rPr>
        <w:t>, para expresarle su solidaridad y la de su partido a él y al pueblo de Venezuela.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*Oscar Ruíz, científico del Instituto Mexicano para la Competitividad IMCO, señaló algunas recomendaciones a las principales ciudades del país en relación de movilidad urbana.</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*El presidente de México, Andrés Manuel López Obrador, pone en marcha el programa Sembrando Vida en Cárdenas, Tabasco, en donde se entregaron las primeras tarjetas a los beneficiarios. En su participación López Obrador aseguró que no "enlodará" el nombre de su estado natal, Tabasco,</w:t>
      </w:r>
      <w:r w:rsidRPr="003A2904">
        <w:rPr>
          <w:rFonts w:ascii="Arial" w:eastAsia="Times New Roman" w:hAnsi="Arial" w:cs="Arial"/>
          <w:i/>
          <w:iCs/>
          <w:color w:val="000000"/>
          <w:lang w:eastAsia="es-MX"/>
        </w:rPr>
        <w:t> </w:t>
      </w:r>
      <w:r w:rsidRPr="003A2904">
        <w:rPr>
          <w:rFonts w:ascii="Arial" w:eastAsia="Times New Roman" w:hAnsi="Arial" w:cs="Arial"/>
          <w:color w:val="000000"/>
          <w:lang w:eastAsia="es-MX"/>
        </w:rPr>
        <w:t>"vamos acabar con la corrupción y los privilegios, vamos acabar con la impunidad".</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RESUMEN DE NOTICIAS MATUTINO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RADIO CENTRO</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ARISTEGUI NOTICIAS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b/>
          <w:bCs/>
          <w:i/>
          <w:iCs/>
          <w:color w:val="000000"/>
          <w:lang w:eastAsia="es-MX"/>
        </w:rPr>
        <w:t>01 DE FEBRERO DE 2019</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*Mesa Política. Los periodistas Ana Lilia Pérez Mendoza y Fabricio Mejía dieron su punto de vista sobre la situación que se vive en Venezuela. Ana Lilia Pérez Mendoza: “La única salida que se plantea como viable, precisamente para evitar las confrontaciones y el derramamiento de sangre, es un proceso electoral y que sí deberá ser sin duda vigilado por instancias internacionales para que se dé credibilidad a este proceso y el resultado que de este se tenga”. Fabricio Mejía: “Creo que la posición de México y Uruguay se tenderá a acercar a la de la comunidad europea, en el sentido de que ya pasaron tantos días, que algo tiene que ceder. De no hacerse la elección en Venezuela yo creo que sí se iría a un escenario de enfrentamiento de guerra civil o de una intervención de los Estados Unidos”.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*La periodista Diana Manzo narra el susto que vivieron los habitantes del Istmo de Tehuantepec tras el sismo magnitud 6.5 que se registró en las inmediaciones de Ciudad Hidalgo, Chiapas. Los primeros reportes señalan que hubo nerviosismo, pero que por fortuna no daños materiales ni pérdidas humanas.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*Natalia Arroyo y Federico Méndez hablaron del proyecto para la conservación de las islas mexicanas.</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Calibri" w:eastAsia="Times New Roman" w:hAnsi="Calibri" w:cs="Times New Roman"/>
          <w:color w:val="000000"/>
          <w:sz w:val="24"/>
          <w:szCs w:val="24"/>
          <w:lang w:eastAsia="es-MX"/>
        </w:rPr>
        <w:t> </w:t>
      </w:r>
    </w:p>
    <w:p w:rsidR="003A2904" w:rsidRPr="003A2904" w:rsidRDefault="003A2904" w:rsidP="003A2904">
      <w:pPr>
        <w:shd w:val="clear" w:color="auto" w:fill="FFFFFF"/>
        <w:spacing w:after="0" w:line="276" w:lineRule="atLeast"/>
        <w:jc w:val="both"/>
        <w:rPr>
          <w:rFonts w:ascii="Calibri" w:eastAsia="Times New Roman" w:hAnsi="Calibri" w:cs="Times New Roman"/>
          <w:color w:val="222222"/>
          <w:lang w:eastAsia="es-MX"/>
        </w:rPr>
      </w:pPr>
      <w:r w:rsidRPr="003A2904">
        <w:rPr>
          <w:rFonts w:ascii="Arial" w:eastAsia="Times New Roman" w:hAnsi="Arial" w:cs="Arial"/>
          <w:color w:val="000000"/>
          <w:lang w:eastAsia="es-MX"/>
        </w:rPr>
        <w:t>*Se informa que algunos docentes de la CNTE en Michoacán se negaron a regresar a las aulas y no respetaron el acuerdo de liberar las vías.</w:t>
      </w:r>
    </w:p>
    <w:p w:rsidR="003A2904" w:rsidRDefault="003A2904"/>
    <w:p w:rsidR="003A2904" w:rsidRDefault="003A2904"/>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RESUMEN DE NOTICIAS NOCTURNO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RADIO FÓRMULA 103.3 FM</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RUIZ HEALY-EDUARDO RUIZ HEALY</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01 DE FEBRERO 2019</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lastRenderedPageBreak/>
        <w:t xml:space="preserve">*Eduardo Ruiz </w:t>
      </w:r>
      <w:proofErr w:type="spellStart"/>
      <w:r w:rsidRPr="003A2904">
        <w:rPr>
          <w:rFonts w:ascii="Arial" w:eastAsia="Times New Roman" w:hAnsi="Arial" w:cs="Arial"/>
          <w:color w:val="222222"/>
          <w:lang w:eastAsia="es-MX"/>
        </w:rPr>
        <w:t>Healy</w:t>
      </w:r>
      <w:proofErr w:type="spellEnd"/>
      <w:r w:rsidRPr="003A2904">
        <w:rPr>
          <w:rFonts w:ascii="Arial" w:eastAsia="Times New Roman" w:hAnsi="Arial" w:cs="Arial"/>
          <w:color w:val="222222"/>
          <w:lang w:eastAsia="es-MX"/>
        </w:rPr>
        <w:t>, conductor, señaló que ya inició el periodo ordinario de sesiones del Congreso de la Unión y los temas fundamentales son la Guardia Nacional, la Reforma Educativa, Prisión Preventiva Oficiosa y otros asuntos. Por otra parte, destacó que a la inauguración de este periodo ordinario de 500 diputados nada más llegaron 301.</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*Entrevista con Alejandro Tello </w:t>
      </w:r>
      <w:proofErr w:type="spellStart"/>
      <w:r w:rsidRPr="003A2904">
        <w:rPr>
          <w:rFonts w:ascii="Arial" w:eastAsia="Times New Roman" w:hAnsi="Arial" w:cs="Arial"/>
          <w:color w:val="222222"/>
          <w:lang w:eastAsia="es-MX"/>
        </w:rPr>
        <w:t>Cristerna</w:t>
      </w:r>
      <w:proofErr w:type="spellEnd"/>
      <w:r w:rsidRPr="003A2904">
        <w:rPr>
          <w:rFonts w:ascii="Arial" w:eastAsia="Times New Roman" w:hAnsi="Arial" w:cs="Arial"/>
          <w:color w:val="222222"/>
          <w:lang w:eastAsia="es-MX"/>
        </w:rPr>
        <w:t>, gobernador de Zacatecas. Habló sobre la creación en el estado de Zacatecas de un impuesto de remediación ecológica. Si la Suprema Corte de Justicia de la Nación decidiera pasar este impuesto, cada entidad podrá buscar su condición particular y buscar cómo hacerse de recursos, destacó.</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*Venus Rey, comentarista, apuntó que, en su opinión, el balance de los primeros 60 días de gobierno del presidente Andrés Manuel López Obrador es positivo. “Hay dos puntos que me gustan de este gobierno: el primero es que ha humanizado la política y el segundo es que el Presidente ha estado dando la cara cada mañana.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*Entrevista con Juan Carlos Romero </w:t>
      </w:r>
      <w:proofErr w:type="spellStart"/>
      <w:r w:rsidRPr="003A2904">
        <w:rPr>
          <w:rFonts w:ascii="Arial" w:eastAsia="Times New Roman" w:hAnsi="Arial" w:cs="Arial"/>
          <w:color w:val="222222"/>
          <w:lang w:eastAsia="es-MX"/>
        </w:rPr>
        <w:t>Hicks</w:t>
      </w:r>
      <w:proofErr w:type="spellEnd"/>
      <w:r w:rsidRPr="003A2904">
        <w:rPr>
          <w:rFonts w:ascii="Arial" w:eastAsia="Times New Roman" w:hAnsi="Arial" w:cs="Arial"/>
          <w:color w:val="222222"/>
          <w:lang w:eastAsia="es-MX"/>
        </w:rPr>
        <w:t>, coordinador del grupo parlamentario del PAN en la Cámara de Diputados. Informó que la agenda del PAN en este periodo ordinario, en lo internacional, estará enfocada en apoyar a los venezolanos, y en lo nacional se centrarán en el eje de la familia, tomando en cuenta la educación, salud, impuestos menores para quienes tienen ingresos bajos, empleo, estancias infantiles, pensiones; seguridad y justicia; el combate a la corrupción y el Plan Nacional de Desarrollo.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RESUMEN DE NOTICIAS NOCTURNO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RADIO FÓRMULA 103.3 FM</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CÁRDENAS INFORMA-JOSÉ CÁRDENAS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01 DE FECRERO 2019</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*El presidente de la Mesa Directiva de la Cámara de Diputados, Porfirio Muñoz Ledo, llama a la unidad. Hoy se cumplen dos meses que inició el gobierno del presiente Andrés Manuel López Obrador y dijo que muchas cosas han pasado en materia de inseguridad, por ello la unidad debe prevalecer en todos.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*El presidente de la Junta de Coordinación Política en la Cámara de Diputados, Mario Delgado, pidió al equipo de trabajo del presidente Andrés Manuel López Obrador, que tomen las precauciones que consideren pertinentes, pero que nunca lo alejen del contacto con la gente y que además es su forma de gobernar y no dejaría de hacerlo.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*Comenzó el periodo ordinario de sesiones en el Congreso de la Unión. En el Senado se recibió la estrategia de seguridad que incluye la creación de la Guardia Nacional.</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*Entrevista con David León, coordinador de Protección Civil Federal. Explicó por qué no se activó la alerta sísmica en la Ciudad de México con el sismo de esta mañana. “En este caso, en la Ciudad de México, la Alerta Sísmica está diseñada particularmente para sismos que tienen mucha mayor cercanía y mayor intensidad como son aquellos que tienen epicentro en Guerrero y en Oaxaca.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*Permanecen los trabajadores de la Educación en las vías del ferrocarril de Uruapan, Pátzcuaro y en Lázaro Cárdenas, por lo cual la empresa Kansas City ha ordenado no </w:t>
      </w:r>
      <w:r w:rsidRPr="003A2904">
        <w:rPr>
          <w:rFonts w:ascii="Arial" w:eastAsia="Times New Roman" w:hAnsi="Arial" w:cs="Arial"/>
          <w:color w:val="222222"/>
          <w:lang w:eastAsia="es-MX"/>
        </w:rPr>
        <w:lastRenderedPageBreak/>
        <w:t>avanzar ninguno de sus ferrocarriles, en tanto no se puedan cumplir con los protocolos de seguridad.</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*Entrevista con Ivonne Ortega, ex gobernadora de Yucatán, aspirante a dirigir el Comité Nacional Ejecutivo del PRI. Indicó que su experiencia puede darle al partido la oportunidad de reconciliación y de reconstrucción con los militantes. Destacó que el PRI se alejó de la militancia y al alejarse ya no encontró la brújula.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Rafael Cardona, comentarista, destacó </w:t>
      </w:r>
      <w:proofErr w:type="gramStart"/>
      <w:r w:rsidRPr="003A2904">
        <w:rPr>
          <w:rFonts w:ascii="Arial" w:eastAsia="Times New Roman" w:hAnsi="Arial" w:cs="Arial"/>
          <w:color w:val="222222"/>
          <w:lang w:eastAsia="es-MX"/>
        </w:rPr>
        <w:t>que</w:t>
      </w:r>
      <w:proofErr w:type="gramEnd"/>
      <w:r w:rsidRPr="003A2904">
        <w:rPr>
          <w:rFonts w:ascii="Arial" w:eastAsia="Times New Roman" w:hAnsi="Arial" w:cs="Arial"/>
          <w:color w:val="222222"/>
          <w:lang w:eastAsia="es-MX"/>
        </w:rPr>
        <w:t xml:space="preserve"> en el bloqueo de la Coordinadora Nacional de Trabajadores de la Educación a las vías férreas en Michoacán, lo único que vemos es que las intervenciones del gobierno no son tan decididas en este caso como han sido en otros asuntos.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RESUMEN DE NOTICIAS NOCTURNO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MVS NOTICIAS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EZRA SHABOT – EZRA SHABOT</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b/>
          <w:bCs/>
          <w:i/>
          <w:iCs/>
          <w:color w:val="000000"/>
          <w:lang w:eastAsia="es-MX"/>
        </w:rPr>
        <w:t>01 DE FEBRERO 2019</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000000"/>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*En enero, analistas privados consultados por el Banco de México disminuyeron su expectativa sobre el tipo de cambio para el cierre de 2019 a 20.16 pesos por dólar, desde los 20.70 pesos previstos en diciembre del año anterior. De acuerdo con la “Encuesta sobre las expectativas de los especialistas en economía del sector privado” de enero de 2019, ajustaron a la baja sus estimaciones sobre los niveles esperados del tipo de cambio del peso frente al dólar estadounidense para los cierres de 2019 y 2020 (de 20.81 a 20.39 pesos por dólar). Las expectativas de inflación general para los cierres de 2019 permanecieron en 3.85 por ciento, igual al mes precedente, mientras que para 2020 pasó de 3.74 a 3.75 por ciento.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*En 2018 las remesas de los mexicanos en el exterior sumaron 33 mil 480.55 millones de dólares, lo que representó un crecimiento de 10.52 por ciento respecto al 2017. De acuerdo con el Banco de México, en los 12 meses del año anterior se registraron 103.96 millones de operaciones, 5.99 por ciento más que en 2017, por un monto promedio de 322 dólares.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*La Asamblea de Grupo Aeroportuario de la Ciudad de México (GACM) convoca una a una reunión para presentar a los tenedores del fideicomiso una propuesta de desinversión en el NAIM. Entre los asuntos a resolver, se incluyen diversas propuestas para facilitar un proceso de desinversión por Fibra NAIM, ordenado y eficiente.</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*Standard &amp; </w:t>
      </w:r>
      <w:proofErr w:type="spellStart"/>
      <w:r w:rsidRPr="003A2904">
        <w:rPr>
          <w:rFonts w:ascii="Arial" w:eastAsia="Times New Roman" w:hAnsi="Arial" w:cs="Arial"/>
          <w:color w:val="222222"/>
          <w:lang w:eastAsia="es-MX"/>
        </w:rPr>
        <w:t>Poor’s</w:t>
      </w:r>
      <w:proofErr w:type="spellEnd"/>
      <w:r w:rsidRPr="003A2904">
        <w:rPr>
          <w:rFonts w:ascii="Arial" w:eastAsia="Times New Roman" w:hAnsi="Arial" w:cs="Arial"/>
          <w:color w:val="222222"/>
          <w:lang w:eastAsia="es-MX"/>
        </w:rPr>
        <w:t xml:space="preserve"> da otro espaldarazo a Pemex. Considera que los problemas en Pemex no ponen en riesgo la calificación soberana de México. Dijo que ahora está revisando el presupuesto federal, el cual, aseguró, es ambicioso pero razonable. Estimó que aún es muy pronto para hacer modificaciones a la deuda soberana de México a pesar del deterioro en los riesgos sobre Pemex.</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*La Secretaría de Turismo estima que durante el primer puente del año una habrá una derrama económica de 2 mil 351 millones de pesos.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*Dos empresas más se sumaron al paro de labores en Matamoros. Trabajadores sindicalizados las empresas “La Vaquita y de agua purificada “Blanquita exigen lo mismo </w:t>
      </w:r>
      <w:r w:rsidRPr="003A2904">
        <w:rPr>
          <w:rFonts w:ascii="Arial" w:eastAsia="Times New Roman" w:hAnsi="Arial" w:cs="Arial"/>
          <w:color w:val="222222"/>
          <w:lang w:eastAsia="es-MX"/>
        </w:rPr>
        <w:lastRenderedPageBreak/>
        <w:t>que quienes iniciaron las huelgas en maquiladoras: bono de 32 mil pesos y alza salarial de al menos 20 por ciento.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*La Secretaría del Trabajo contempla un plan de apoyo a empresas maquiladoras de Tamaulipas para puedan cumplir los acuerdos con sus trabajadores y no tengan que emigrar.</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*El Centro Nacional de Control de Energía canceló la Subasta de Largo Plazo 2018 que había sido suspendida desde el 3 de diciembre de 2018 en lo que se revisaban sus objetivos y alcances. Precisó que los participantes ya fueron notificados y en caso de que los compradores potenciales, licitantes e interesados no estén conformes con el acuerdo emitido podrán solicitarle la reconsideración prevista.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*En Tabasco, el presidente Andrés Manuel López Obrador dio inicio al programa ‘Sembrando Vida’, que se aplicará inicialmente en los estados de Tabasco, Chiapas, Veracruz, Yucatán, Campeche, Quinta Roo y Durango. López Obrador, señaló que en una primera etapa se sembrarán más de 500 mil hectáreas de caoba, cedro, cacao, café, hule, pimienta, milpa y árboles frutales, donde el campesino recibirá 4 mil 500 pesos mensuales y 500 pesos más se irán a un fondo de ahorro para el productor, aunque la meta a mediano plazo es sembrar un millón de hectáreas y generar 400 mil empleos.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*En Tabasco, López Obrador dijo que el año pasado el </w:t>
      </w:r>
      <w:proofErr w:type="spellStart"/>
      <w:r w:rsidRPr="003A2904">
        <w:rPr>
          <w:rFonts w:ascii="Arial" w:eastAsia="Times New Roman" w:hAnsi="Arial" w:cs="Arial"/>
          <w:color w:val="222222"/>
          <w:lang w:eastAsia="es-MX"/>
        </w:rPr>
        <w:t>huachicol</w:t>
      </w:r>
      <w:proofErr w:type="spellEnd"/>
      <w:r w:rsidRPr="003A2904">
        <w:rPr>
          <w:rFonts w:ascii="Arial" w:eastAsia="Times New Roman" w:hAnsi="Arial" w:cs="Arial"/>
          <w:color w:val="222222"/>
          <w:lang w:eastAsia="es-MX"/>
        </w:rPr>
        <w:t xml:space="preserve"> se robó 65 mil millones de pesos. Insistió en que su saldo por el combate al robo de combustible es un saldo positivo contra uno negativo por el robo combustible en todo el país.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Autoridades de la SEP, del gobierno de Michoacán y la CNTE lograron esta madrugada acuerdos productivos para mantener liberadas </w:t>
      </w:r>
      <w:proofErr w:type="gramStart"/>
      <w:r w:rsidRPr="003A2904">
        <w:rPr>
          <w:rFonts w:ascii="Arial" w:eastAsia="Times New Roman" w:hAnsi="Arial" w:cs="Arial"/>
          <w:color w:val="222222"/>
          <w:lang w:eastAsia="es-MX"/>
        </w:rPr>
        <w:t>la vías</w:t>
      </w:r>
      <w:proofErr w:type="gramEnd"/>
      <w:r w:rsidRPr="003A2904">
        <w:rPr>
          <w:rFonts w:ascii="Arial" w:eastAsia="Times New Roman" w:hAnsi="Arial" w:cs="Arial"/>
          <w:color w:val="222222"/>
          <w:lang w:eastAsia="es-MX"/>
        </w:rPr>
        <w:t xml:space="preserve"> del tren en diferentes regiones de la entidad michoacana. El titular de la SEP, Esteban Moctezuma; el gobernador de Michoacán, Silvano Aureoles, y el vocero de la sección 18 de la CNTE, Víctor Zavala, informaron que se trató de una reunión productiva para mantener sin bloqueos, por parte del magisterio, a la entidad michoacana. También acordaron mantener permanentemente la mesa tripartita.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*A pesar del acuerdo de la Asamblea Estatal Representativa, sobre liberar las vías férreas, agremiados a la sección XVIII de la CNTE todavía mantienen los bloqueos en </w:t>
      </w:r>
      <w:proofErr w:type="spellStart"/>
      <w:r w:rsidRPr="003A2904">
        <w:rPr>
          <w:rFonts w:ascii="Arial" w:eastAsia="Times New Roman" w:hAnsi="Arial" w:cs="Arial"/>
          <w:color w:val="222222"/>
          <w:lang w:eastAsia="es-MX"/>
        </w:rPr>
        <w:t>Yurécuaro</w:t>
      </w:r>
      <w:proofErr w:type="spellEnd"/>
      <w:r w:rsidRPr="003A2904">
        <w:rPr>
          <w:rFonts w:ascii="Arial" w:eastAsia="Times New Roman" w:hAnsi="Arial" w:cs="Arial"/>
          <w:color w:val="222222"/>
          <w:lang w:eastAsia="es-MX"/>
        </w:rPr>
        <w:t xml:space="preserve">, Uruapan y Pátzcuaro. Los profesores han levantado los </w:t>
      </w:r>
      <w:proofErr w:type="gramStart"/>
      <w:r w:rsidRPr="003A2904">
        <w:rPr>
          <w:rFonts w:ascii="Arial" w:eastAsia="Times New Roman" w:hAnsi="Arial" w:cs="Arial"/>
          <w:color w:val="222222"/>
          <w:lang w:eastAsia="es-MX"/>
        </w:rPr>
        <w:t>bloqueos</w:t>
      </w:r>
      <w:proofErr w:type="gramEnd"/>
      <w:r w:rsidRPr="003A2904">
        <w:rPr>
          <w:rFonts w:ascii="Arial" w:eastAsia="Times New Roman" w:hAnsi="Arial" w:cs="Arial"/>
          <w:color w:val="222222"/>
          <w:lang w:eastAsia="es-MX"/>
        </w:rPr>
        <w:t xml:space="preserve"> pero se mantienen a los costados de las vías en cuatro de los siete puntos donde se posicionaron desde el pasado 14 de enero, que son </w:t>
      </w:r>
      <w:proofErr w:type="spellStart"/>
      <w:r w:rsidRPr="003A2904">
        <w:rPr>
          <w:rFonts w:ascii="Arial" w:eastAsia="Times New Roman" w:hAnsi="Arial" w:cs="Arial"/>
          <w:color w:val="222222"/>
          <w:lang w:eastAsia="es-MX"/>
        </w:rPr>
        <w:t>Maravatío</w:t>
      </w:r>
      <w:proofErr w:type="spellEnd"/>
      <w:r w:rsidRPr="003A2904">
        <w:rPr>
          <w:rFonts w:ascii="Arial" w:eastAsia="Times New Roman" w:hAnsi="Arial" w:cs="Arial"/>
          <w:color w:val="222222"/>
          <w:lang w:eastAsia="es-MX"/>
        </w:rPr>
        <w:t>, Múgica, La Piedad y Lázaro Cárdenas, de acuerdo con el último reporte de la Policía Michoacán. Hasta hoy, 324 trenes no han podido ingresar o salir del puerto de Lázaro Cárdenas y 40 mil toneladas de diversos productos continúan varadas.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*Luego de las amenazas en su contra en una manta y el hallazgo de un artefacto explosivo en torno a la refinería de Salamanca, el presidente Andrés Manuel López Obrador aclaró que su gobierno no caerá “en ninguna provocación, ni harán caso a ningún acto de intimidación. El primer mandatario reiteró que seguirá “la transformación, se acabará con la corrupción y la impunidad, además se actuará ante quienes “estén fuera de la ley” y contra “todo el que cometa un delito”.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*En la Cámara de Diputados, legisladores de todas las fuerzas políticas coincidieron en hacer un llamado respetuoso al Presidente de la República, a reforzar su seguridad personal, ante las amenazas lanzadas recientemente en el estado de Guanajuato, por </w:t>
      </w:r>
      <w:r w:rsidRPr="003A2904">
        <w:rPr>
          <w:rFonts w:ascii="Arial" w:eastAsia="Times New Roman" w:hAnsi="Arial" w:cs="Arial"/>
          <w:color w:val="222222"/>
          <w:lang w:eastAsia="es-MX"/>
        </w:rPr>
        <w:lastRenderedPageBreak/>
        <w:t>grupos del crimen organizado ligados al robo de combustibles, y por la situación de violencia que se vive en distintos puntos del país. Los coordinadores del PRI, MORENA, PAN, Movimiento Ciudadano y PT, recalcaron que Andrés Manuel López Obrador no es un ciudadano más, sino el Jefe del Ejecutivo, gobierna a todos los mexicanos y por tanto su integridad debe estar garantizada. “Pero creo que lo que tiene que reforzarse es todo su entorno, toda la estrategia de inteligencia que se hace antes de ir a un lugar, por los lugares que va a pasar. Creo que eso podría reforzarse y no alejaría al Presidente de la ciudadanía”, planteó el coordinador de Morena, Mario Delgado.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*El Senado de la República recibió del Ejecutivo Federal la Estrategia Nacional de Seguridad, que está basada en ocho ejes prioritarios entre los que se contempla la creación de la Guardia Nacional. Al realizar la entrega del documento, el secretario de Seguridad y Protección Ciudadana, Alfonso </w:t>
      </w:r>
      <w:proofErr w:type="spellStart"/>
      <w:r w:rsidRPr="003A2904">
        <w:rPr>
          <w:rFonts w:ascii="Arial" w:eastAsia="Times New Roman" w:hAnsi="Arial" w:cs="Arial"/>
          <w:color w:val="222222"/>
          <w:lang w:eastAsia="es-MX"/>
        </w:rPr>
        <w:t>Durazo</w:t>
      </w:r>
      <w:proofErr w:type="spellEnd"/>
      <w:r w:rsidRPr="003A2904">
        <w:rPr>
          <w:rFonts w:ascii="Arial" w:eastAsia="Times New Roman" w:hAnsi="Arial" w:cs="Arial"/>
          <w:color w:val="222222"/>
          <w:lang w:eastAsia="es-MX"/>
        </w:rPr>
        <w:t xml:space="preserve"> Montaño, destacó que la estrategia inicia con el combate a la corrupción y la reactivación de la procuración de justicia.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*El Senado de la República recibió la terna de candidatos propuestos por el presidente Andrés Manuel López Obrador para cubrir la vacante que dejará la ministra Margarita Luna Ramos en la SCJN. La terna está conformada por </w:t>
      </w:r>
      <w:proofErr w:type="spellStart"/>
      <w:r w:rsidRPr="003A2904">
        <w:rPr>
          <w:rFonts w:ascii="Arial" w:eastAsia="Times New Roman" w:hAnsi="Arial" w:cs="Arial"/>
          <w:color w:val="222222"/>
          <w:lang w:eastAsia="es-MX"/>
        </w:rPr>
        <w:t>Yazmín</w:t>
      </w:r>
      <w:proofErr w:type="spellEnd"/>
      <w:r w:rsidRPr="003A2904">
        <w:rPr>
          <w:rFonts w:ascii="Arial" w:eastAsia="Times New Roman" w:hAnsi="Arial" w:cs="Arial"/>
          <w:color w:val="222222"/>
          <w:lang w:eastAsia="es-MX"/>
        </w:rPr>
        <w:t xml:space="preserve"> Esquivel </w:t>
      </w:r>
      <w:proofErr w:type="spellStart"/>
      <w:r w:rsidRPr="003A2904">
        <w:rPr>
          <w:rFonts w:ascii="Arial" w:eastAsia="Times New Roman" w:hAnsi="Arial" w:cs="Arial"/>
          <w:color w:val="222222"/>
          <w:lang w:eastAsia="es-MX"/>
        </w:rPr>
        <w:t>Mossa</w:t>
      </w:r>
      <w:proofErr w:type="spellEnd"/>
      <w:r w:rsidRPr="003A2904">
        <w:rPr>
          <w:rFonts w:ascii="Arial" w:eastAsia="Times New Roman" w:hAnsi="Arial" w:cs="Arial"/>
          <w:color w:val="222222"/>
          <w:lang w:eastAsia="es-MX"/>
        </w:rPr>
        <w:t xml:space="preserve">, presidenta del Tribunal de lo Contencioso Administrativo de la Ciudad de México; </w:t>
      </w:r>
      <w:proofErr w:type="spellStart"/>
      <w:r w:rsidRPr="003A2904">
        <w:rPr>
          <w:rFonts w:ascii="Arial" w:eastAsia="Times New Roman" w:hAnsi="Arial" w:cs="Arial"/>
          <w:color w:val="222222"/>
          <w:lang w:eastAsia="es-MX"/>
        </w:rPr>
        <w:t>Loretta</w:t>
      </w:r>
      <w:proofErr w:type="spellEnd"/>
      <w:r w:rsidRPr="003A2904">
        <w:rPr>
          <w:rFonts w:ascii="Arial" w:eastAsia="Times New Roman" w:hAnsi="Arial" w:cs="Arial"/>
          <w:color w:val="222222"/>
          <w:lang w:eastAsia="es-MX"/>
        </w:rPr>
        <w:t xml:space="preserve"> Ortiz </w:t>
      </w:r>
      <w:proofErr w:type="spellStart"/>
      <w:r w:rsidRPr="003A2904">
        <w:rPr>
          <w:rFonts w:ascii="Arial" w:eastAsia="Times New Roman" w:hAnsi="Arial" w:cs="Arial"/>
          <w:color w:val="222222"/>
          <w:lang w:eastAsia="es-MX"/>
        </w:rPr>
        <w:t>Ahlf</w:t>
      </w:r>
      <w:proofErr w:type="spellEnd"/>
      <w:r w:rsidRPr="003A2904">
        <w:rPr>
          <w:rFonts w:ascii="Arial" w:eastAsia="Times New Roman" w:hAnsi="Arial" w:cs="Arial"/>
          <w:color w:val="222222"/>
          <w:lang w:eastAsia="es-MX"/>
        </w:rPr>
        <w:t>, y Celia Maya García. La propuesta del titular del Ejecutivo se turnó a la Comisión de Justicia, que evaluará los perfiles para designar a la nueva ministra.</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*Juan </w:t>
      </w:r>
      <w:proofErr w:type="spellStart"/>
      <w:r w:rsidRPr="003A2904">
        <w:rPr>
          <w:rFonts w:ascii="Arial" w:eastAsia="Times New Roman" w:hAnsi="Arial" w:cs="Arial"/>
          <w:color w:val="222222"/>
          <w:lang w:eastAsia="es-MX"/>
        </w:rPr>
        <w:t>Guaidó</w:t>
      </w:r>
      <w:proofErr w:type="spellEnd"/>
      <w:r w:rsidRPr="003A2904">
        <w:rPr>
          <w:rFonts w:ascii="Arial" w:eastAsia="Times New Roman" w:hAnsi="Arial" w:cs="Arial"/>
          <w:color w:val="222222"/>
          <w:lang w:eastAsia="es-MX"/>
        </w:rPr>
        <w:t xml:space="preserve"> propuesta de México y Uruguay. El autoproclamado presidente encargado de Venezuela dijo a México y Uruguay que no irá a un diálogo que busque mantener a “violadores de derechos humanos en el poder” y reiteró que solo está interesado en una negociación que acuerde el cese de “usurpación” de Nicolás Maduro. En la misiva dirigida a los presidentes de México y Uruguay, Andrés Manuel López Obrador y Tabaré Vásquez, respectivamente, ratifica que solo estará interesado en una negociación “cuando esta sea la que acuerde definitivamente los términos del cese de la usurpación”.</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*La Secretaría de la Defensa Nacional informó </w:t>
      </w:r>
      <w:proofErr w:type="gramStart"/>
      <w:r w:rsidRPr="003A2904">
        <w:rPr>
          <w:rFonts w:ascii="Arial" w:eastAsia="Times New Roman" w:hAnsi="Arial" w:cs="Arial"/>
          <w:color w:val="222222"/>
          <w:lang w:eastAsia="es-MX"/>
        </w:rPr>
        <w:t>que</w:t>
      </w:r>
      <w:proofErr w:type="gramEnd"/>
      <w:r w:rsidRPr="003A2904">
        <w:rPr>
          <w:rFonts w:ascii="Arial" w:eastAsia="Times New Roman" w:hAnsi="Arial" w:cs="Arial"/>
          <w:color w:val="222222"/>
          <w:lang w:eastAsia="es-MX"/>
        </w:rPr>
        <w:t xml:space="preserve"> como parte de la estrategia para combatir el robo de combustible, en el periodo que comprende del 1 al 31 de enero, personal de la Primera Región Militar detuvo a dos personas y aseguró 74 mil 510 litros de diésel y 5 mil litros de gasolina. Asimismo, fueron asegurados 112 contenedores y 24 vehículos vinculados con el </w:t>
      </w:r>
      <w:proofErr w:type="spellStart"/>
      <w:r w:rsidRPr="003A2904">
        <w:rPr>
          <w:rFonts w:ascii="Arial" w:eastAsia="Times New Roman" w:hAnsi="Arial" w:cs="Arial"/>
          <w:color w:val="222222"/>
          <w:lang w:eastAsia="es-MX"/>
        </w:rPr>
        <w:t>huachicoleo</w:t>
      </w:r>
      <w:proofErr w:type="spellEnd"/>
      <w:r w:rsidRPr="003A2904">
        <w:rPr>
          <w:rFonts w:ascii="Arial" w:eastAsia="Times New Roman" w:hAnsi="Arial" w:cs="Arial"/>
          <w:color w:val="222222"/>
          <w:lang w:eastAsia="es-MX"/>
        </w:rPr>
        <w:t>.</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*Alberto </w:t>
      </w:r>
      <w:proofErr w:type="spellStart"/>
      <w:r w:rsidRPr="003A2904">
        <w:rPr>
          <w:rFonts w:ascii="Arial" w:eastAsia="Times New Roman" w:hAnsi="Arial" w:cs="Arial"/>
          <w:color w:val="222222"/>
          <w:lang w:eastAsia="es-MX"/>
        </w:rPr>
        <w:t>Frutis</w:t>
      </w:r>
      <w:proofErr w:type="spellEnd"/>
      <w:r w:rsidRPr="003A2904">
        <w:rPr>
          <w:rFonts w:ascii="Arial" w:eastAsia="Times New Roman" w:hAnsi="Arial" w:cs="Arial"/>
          <w:color w:val="222222"/>
          <w:lang w:eastAsia="es-MX"/>
        </w:rPr>
        <w:t>, Secretario de Educación de Michoacán, aseguró que serán pagados a los maestros de la CNTE los montos acordados para los bonos atrasados, en cuanto desocupen en su totalidad las vías del tren. Señaló que en la mesa de trabajo celebrada ayer con autoridades federales y representantes de la Sección 18a, se abordó el pago de bonos atrasados, entre los que se encuentra el de estímulo a personal de asistencia, el homologado y el de jubilados.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*Al cierre del registro para convertirse en partido político nacional un total de 106 organizaciones manifestaron su intención de ser un instituto político, informó el INE, pero cuatro desistieron del proceso y por ello sólo 102 serán las consideradas por el organismo. Los cuatro desistimientos corresponden a </w:t>
      </w:r>
      <w:proofErr w:type="spellStart"/>
      <w:r w:rsidRPr="003A2904">
        <w:rPr>
          <w:rFonts w:ascii="Arial" w:eastAsia="Times New Roman" w:hAnsi="Arial" w:cs="Arial"/>
          <w:color w:val="222222"/>
          <w:lang w:eastAsia="es-MX"/>
        </w:rPr>
        <w:t>Práxis</w:t>
      </w:r>
      <w:proofErr w:type="spellEnd"/>
      <w:r w:rsidRPr="003A2904">
        <w:rPr>
          <w:rFonts w:ascii="Arial" w:eastAsia="Times New Roman" w:hAnsi="Arial" w:cs="Arial"/>
          <w:color w:val="222222"/>
          <w:lang w:eastAsia="es-MX"/>
        </w:rPr>
        <w:t xml:space="preserve"> Democrática, Movimiento Democrático Independiente, Organismo Nacional en Movimiento para la Riqueza Indígena y Migrantes por la Paz. Las más relevantes del listado resultan la que pertenece a la excandidata presidencial Margarita Zavala, de nombre “Libertad y Responsabilidad Democrática, Asociación Civil” que se convertirá en “México Libre”; “Redes Sociales Progresistas”, que </w:t>
      </w:r>
      <w:r w:rsidRPr="003A2904">
        <w:rPr>
          <w:rFonts w:ascii="Arial" w:eastAsia="Times New Roman" w:hAnsi="Arial" w:cs="Arial"/>
          <w:color w:val="222222"/>
          <w:lang w:eastAsia="es-MX"/>
        </w:rPr>
        <w:lastRenderedPageBreak/>
        <w:t xml:space="preserve">promueven el yerno y el nieto de la ex líder magisterial Elba Esther Gordillo y “Cambiemos”, partido que quiere conformar el excandidato presidencial Gabriel </w:t>
      </w:r>
      <w:proofErr w:type="spellStart"/>
      <w:r w:rsidRPr="003A2904">
        <w:rPr>
          <w:rFonts w:ascii="Arial" w:eastAsia="Times New Roman" w:hAnsi="Arial" w:cs="Arial"/>
          <w:color w:val="222222"/>
          <w:lang w:eastAsia="es-MX"/>
        </w:rPr>
        <w:t>Quadri</w:t>
      </w:r>
      <w:proofErr w:type="spellEnd"/>
      <w:r w:rsidRPr="003A2904">
        <w:rPr>
          <w:rFonts w:ascii="Arial" w:eastAsia="Times New Roman" w:hAnsi="Arial" w:cs="Arial"/>
          <w:color w:val="222222"/>
          <w:lang w:eastAsia="es-MX"/>
        </w:rPr>
        <w:t>.</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*El Juzgado Cuarto de Procesos Penales Federales con residencia en el Estado de México, dictó auto de formal prisión en contra de Rodrigo Vallejo Mora por el delito de delincuencia organizada. El hijo del ex gobernador de Michoacán, Fausto Vallejo, deberá seguir el proceso recluido en </w:t>
      </w:r>
      <w:proofErr w:type="spellStart"/>
      <w:r w:rsidRPr="003A2904">
        <w:rPr>
          <w:rFonts w:ascii="Arial" w:eastAsia="Times New Roman" w:hAnsi="Arial" w:cs="Arial"/>
          <w:color w:val="222222"/>
          <w:lang w:eastAsia="es-MX"/>
        </w:rPr>
        <w:t>Cefereso</w:t>
      </w:r>
      <w:proofErr w:type="spellEnd"/>
      <w:r w:rsidRPr="003A2904">
        <w:rPr>
          <w:rFonts w:ascii="Arial" w:eastAsia="Times New Roman" w:hAnsi="Arial" w:cs="Arial"/>
          <w:color w:val="222222"/>
          <w:lang w:eastAsia="es-MX"/>
        </w:rPr>
        <w:t xml:space="preserve"> número 12 de Guanajuato.</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*Luego de la rebaja que </w:t>
      </w:r>
      <w:proofErr w:type="spellStart"/>
      <w:r w:rsidRPr="003A2904">
        <w:rPr>
          <w:rFonts w:ascii="Arial" w:eastAsia="Times New Roman" w:hAnsi="Arial" w:cs="Arial"/>
          <w:color w:val="222222"/>
          <w:lang w:eastAsia="es-MX"/>
        </w:rPr>
        <w:t>Fitch</w:t>
      </w:r>
      <w:proofErr w:type="spellEnd"/>
      <w:r w:rsidRPr="003A2904">
        <w:rPr>
          <w:rFonts w:ascii="Arial" w:eastAsia="Times New Roman" w:hAnsi="Arial" w:cs="Arial"/>
          <w:color w:val="222222"/>
          <w:lang w:eastAsia="es-MX"/>
        </w:rPr>
        <w:t xml:space="preserve"> aplicó a Pemex, un analista senior de la calificadora consideró que si la petrolera enfrentara otro recorte esto no implicaría una baja en la calificación soberana del país.</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w:t>
      </w:r>
    </w:p>
    <w:p w:rsidR="003A2904" w:rsidRPr="003A2904" w:rsidRDefault="003A2904" w:rsidP="003A2904">
      <w:pPr>
        <w:shd w:val="clear" w:color="auto" w:fill="FFFFFF"/>
        <w:spacing w:after="0" w:line="240" w:lineRule="auto"/>
        <w:jc w:val="both"/>
        <w:rPr>
          <w:rFonts w:ascii="Arial" w:eastAsia="Times New Roman" w:hAnsi="Arial" w:cs="Arial"/>
          <w:color w:val="222222"/>
          <w:sz w:val="24"/>
          <w:szCs w:val="24"/>
          <w:lang w:eastAsia="es-MX"/>
        </w:rPr>
      </w:pPr>
      <w:r w:rsidRPr="003A2904">
        <w:rPr>
          <w:rFonts w:ascii="Arial" w:eastAsia="Times New Roman" w:hAnsi="Arial" w:cs="Arial"/>
          <w:color w:val="222222"/>
          <w:lang w:eastAsia="es-MX"/>
        </w:rPr>
        <w:t xml:space="preserve">*Luis Niño de Rivera, presidente del Consejo de Administración de Banco Azteca, fue electo como el nuevo presidente de la Asociación de Bancos de México para el periodo de 2019-2020. Sustituirá a Marcos Martínez </w:t>
      </w:r>
      <w:proofErr w:type="spellStart"/>
      <w:r w:rsidRPr="003A2904">
        <w:rPr>
          <w:rFonts w:ascii="Arial" w:eastAsia="Times New Roman" w:hAnsi="Arial" w:cs="Arial"/>
          <w:color w:val="222222"/>
          <w:lang w:eastAsia="es-MX"/>
        </w:rPr>
        <w:t>Gavica</w:t>
      </w:r>
      <w:proofErr w:type="spellEnd"/>
      <w:r w:rsidRPr="003A2904">
        <w:rPr>
          <w:rFonts w:ascii="Arial" w:eastAsia="Times New Roman" w:hAnsi="Arial" w:cs="Arial"/>
          <w:color w:val="222222"/>
          <w:lang w:eastAsia="es-MX"/>
        </w:rPr>
        <w:t>, presidente de Grupo Financiero Santander, y rendirá protesta durante la edición número 82 de la Convención Bancaria, que se llevará a cabo los próximos 21 y 22 de marzo en Acapulco, Guerrero.</w:t>
      </w:r>
    </w:p>
    <w:p w:rsidR="003A2904" w:rsidRDefault="003A2904">
      <w:bookmarkStart w:id="0" w:name="_GoBack"/>
      <w:bookmarkEnd w:id="0"/>
    </w:p>
    <w:sectPr w:rsidR="003A29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04"/>
    <w:rsid w:val="001F2DDD"/>
    <w:rsid w:val="00384B2A"/>
    <w:rsid w:val="003A2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6090"/>
  <w15:chartTrackingRefBased/>
  <w15:docId w15:val="{7D509828-B1E4-4B95-A3B4-F020D7E7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9383">
      <w:bodyDiv w:val="1"/>
      <w:marLeft w:val="0"/>
      <w:marRight w:val="0"/>
      <w:marTop w:val="0"/>
      <w:marBottom w:val="0"/>
      <w:divBdr>
        <w:top w:val="none" w:sz="0" w:space="0" w:color="auto"/>
        <w:left w:val="none" w:sz="0" w:space="0" w:color="auto"/>
        <w:bottom w:val="none" w:sz="0" w:space="0" w:color="auto"/>
        <w:right w:val="none" w:sz="0" w:space="0" w:color="auto"/>
      </w:divBdr>
    </w:div>
    <w:div w:id="680399331">
      <w:bodyDiv w:val="1"/>
      <w:marLeft w:val="0"/>
      <w:marRight w:val="0"/>
      <w:marTop w:val="0"/>
      <w:marBottom w:val="0"/>
      <w:divBdr>
        <w:top w:val="none" w:sz="0" w:space="0" w:color="auto"/>
        <w:left w:val="none" w:sz="0" w:space="0" w:color="auto"/>
        <w:bottom w:val="none" w:sz="0" w:space="0" w:color="auto"/>
        <w:right w:val="none" w:sz="0" w:space="0" w:color="auto"/>
      </w:divBdr>
    </w:div>
    <w:div w:id="848103993">
      <w:bodyDiv w:val="1"/>
      <w:marLeft w:val="0"/>
      <w:marRight w:val="0"/>
      <w:marTop w:val="0"/>
      <w:marBottom w:val="0"/>
      <w:divBdr>
        <w:top w:val="none" w:sz="0" w:space="0" w:color="auto"/>
        <w:left w:val="none" w:sz="0" w:space="0" w:color="auto"/>
        <w:bottom w:val="none" w:sz="0" w:space="0" w:color="auto"/>
        <w:right w:val="none" w:sz="0" w:space="0" w:color="auto"/>
      </w:divBdr>
    </w:div>
    <w:div w:id="9185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9310</Words>
  <Characters>51211</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2019-02-02T02:33:00Z</dcterms:created>
  <dcterms:modified xsi:type="dcterms:W3CDTF">2019-02-02T02:36:00Z</dcterms:modified>
</cp:coreProperties>
</file>